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Chapter Name]</w:t>
      </w:r>
    </w:p>
    <w:p w:rsidR="00000000" w:rsidDel="00000000" w:rsidP="00000000" w:rsidRDefault="00000000" w:rsidRPr="00000000" w14:paraId="000000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School Name]</w:t>
      </w:r>
    </w:p>
    <w:p w:rsidR="00000000" w:rsidDel="00000000" w:rsidP="00000000" w:rsidRDefault="00000000" w:rsidRPr="00000000" w14:paraId="000000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School Address]</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State, ZIP Code]</w:t>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Number]</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[Business Name]</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[Business Address]</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[City, State, ZIP Code]</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[Business Owner/Manager],</w:t>
      </w:r>
    </w:p>
    <w:p w:rsidR="00000000" w:rsidDel="00000000" w:rsidP="00000000" w:rsidRDefault="00000000" w:rsidRPr="00000000" w14:paraId="0000000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 Sponsorship Request for [Your FCCLA Chapter] National Conference T-Shirts</w:t>
      </w:r>
    </w:p>
    <w:p w:rsidR="00000000" w:rsidDel="00000000" w:rsidP="00000000" w:rsidRDefault="00000000" w:rsidRPr="00000000" w14:paraId="0000001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trust this letter finds you well. My name is [Your Name], and I am reaching out to you on behalf of [Your FCCLA Chapter] at [Your School]. We are excited to inform you that our chapter has the privilege of attending the National Leadership Conference (NLC) in Seattle, WA, from June 29 to July 3, 2024.</w:t>
      </w:r>
    </w:p>
    <w:p w:rsidR="00000000" w:rsidDel="00000000" w:rsidP="00000000" w:rsidRDefault="00000000" w:rsidRPr="00000000" w14:paraId="0000001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part of our participation, we are designing custom T-shirts to represent our chapter and create a lasting memory for our members. We are seeking support from local businesses to help make these T-shirts a reality. Your contribution will not only assist us in covering the costs of the T-shirts but also provide an excellent opportunity for your business to gain exposure within our community and among the conference attendees.</w:t>
      </w:r>
    </w:p>
    <w:p w:rsidR="00000000" w:rsidDel="00000000" w:rsidP="00000000" w:rsidRDefault="00000000" w:rsidRPr="00000000" w14:paraId="0000001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are offering three sponsorship levels, each with unique benefits:</w:t>
      </w:r>
    </w:p>
    <w:p w:rsidR="00000000" w:rsidDel="00000000" w:rsidP="00000000" w:rsidRDefault="00000000" w:rsidRPr="00000000" w14:paraId="00000017">
      <w:pPr>
        <w:jc w:val="both"/>
        <w:rPr>
          <w:rFonts w:ascii="Times New Roman" w:cs="Times New Roman" w:eastAsia="Times New Roman" w:hAnsi="Times New Roman"/>
          <w:sz w:val="20"/>
          <w:szCs w:val="20"/>
        </w:rPr>
      </w:pPr>
      <w:r w:rsidDel="00000000" w:rsidR="00000000" w:rsidRPr="00000000">
        <w:rPr>
          <w:rtl w:val="0"/>
        </w:rPr>
      </w:r>
    </w:p>
    <w:tbl>
      <w:tblPr>
        <w:tblStyle w:val="Table1"/>
        <w:tblW w:w="102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65"/>
        <w:gridCol w:w="3150"/>
        <w:gridCol w:w="4140"/>
        <w:tblGridChange w:id="0">
          <w:tblGrid>
            <w:gridCol w:w="2965"/>
            <w:gridCol w:w="3150"/>
            <w:gridCol w:w="4140"/>
          </w:tblGrid>
        </w:tblGridChange>
      </w:tblGrid>
      <w:tr>
        <w:trPr>
          <w:cantSplit w:val="0"/>
          <w:tblHeader w:val="0"/>
        </w:trPr>
        <w:tc>
          <w:tcPr/>
          <w:p w:rsidR="00000000" w:rsidDel="00000000" w:rsidP="00000000" w:rsidRDefault="00000000" w:rsidRPr="00000000" w14:paraId="000000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Bronze Sponsorship - $100</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Business name on the back of our T-shirt.</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Recognition on our chapter's social media platforms.</w:t>
            </w:r>
          </w:p>
        </w:tc>
        <w:tc>
          <w:tcPr/>
          <w:p w:rsidR="00000000" w:rsidDel="00000000" w:rsidP="00000000" w:rsidRDefault="00000000" w:rsidRPr="00000000" w14:paraId="0000001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Silver Sponsorship - $250</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Business logo on the back of our T-shirt.</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Recognition on our chapter's social media platforms.</w:t>
            </w:r>
          </w:p>
        </w:tc>
        <w:tc>
          <w:tcPr/>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Gold Sponsorship - $500</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Prominent logo placement on the back of our T-shirt.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Recognition on our chapter's social media platforms.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acknowledgment plaque presented to your business during a local event.</w:t>
            </w:r>
          </w:p>
        </w:tc>
      </w:tr>
    </w:tbl>
    <w:p w:rsidR="00000000" w:rsidDel="00000000" w:rsidP="00000000" w:rsidRDefault="00000000" w:rsidRPr="00000000" w14:paraId="0000002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sponsoring our T-shirts, your business will not only be supporting the growth and development of local youth leaders but will also benefit from positive exposure and recognition. We believe this partnership will be mutually beneficial and demonstrate your commitment to investing in the future of our community.</w:t>
      </w:r>
    </w:p>
    <w:p w:rsidR="00000000" w:rsidDel="00000000" w:rsidP="00000000" w:rsidRDefault="00000000" w:rsidRPr="00000000" w14:paraId="0000002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are interested in supporting our chapter through this sponsorship opportunity, please let us know at your earliest convenience. We would be delighted to discuss this further and explore ways to tailor the benefits to better suit your business.</w:t>
      </w:r>
    </w:p>
    <w:p w:rsidR="00000000" w:rsidDel="00000000" w:rsidP="00000000" w:rsidRDefault="00000000" w:rsidRPr="00000000" w14:paraId="0000002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for considering our request, and we look forward to the possibility of partnering with [Business Name] to make the National Leadership Conference a memorable and impactful experience for our chapter.</w:t>
      </w:r>
    </w:p>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Full Name]</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Position in FCCLA Chapter]</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[Your Contact Information]</w:t>
      </w:r>
    </w:p>
    <w:sectPr>
      <w:headerReference r:id="rId7" w:type="default"/>
      <w:footerReference r:id="rId8" w:type="default"/>
      <w:pgSz w:h="15840" w:w="12240" w:orient="portrait"/>
      <w:pgMar w:bottom="1440" w:top="2070" w:left="9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-1028699</wp:posOffset>
              </wp:positionH>
              <wp:positionV relativeFrom="paragraph">
                <wp:posOffset>114300</wp:posOffset>
              </wp:positionV>
              <wp:extent cx="8763000" cy="590550"/>
              <wp:effectExtent b="0" l="0" r="0" t="0"/>
              <wp:wrapNone/>
              <wp:docPr id="1097251207" name=""/>
              <a:graphic>
                <a:graphicData uri="http://schemas.microsoft.com/office/word/2010/wordprocessingShape">
                  <wps:wsp>
                    <wps:cNvSpPr/>
                    <wps:cNvPr id="2" name="Shape 2"/>
                    <wps:spPr>
                      <a:xfrm>
                        <a:off x="969263" y="3489488"/>
                        <a:ext cx="8753475" cy="581025"/>
                      </a:xfrm>
                      <a:prstGeom prst="rect">
                        <a:avLst/>
                      </a:prstGeom>
                      <a:solidFill>
                        <a:srgbClr val="EF3E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-1028699</wp:posOffset>
              </wp:positionH>
              <wp:positionV relativeFrom="paragraph">
                <wp:posOffset>114300</wp:posOffset>
              </wp:positionV>
              <wp:extent cx="8763000" cy="590550"/>
              <wp:effectExtent b="0" l="0" r="0" t="0"/>
              <wp:wrapNone/>
              <wp:docPr id="109725120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763000" cy="5905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240" w:before="240" w:lineRule="auto"/>
      <w:jc w:val="center"/>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-163829</wp:posOffset>
          </wp:positionH>
          <wp:positionV relativeFrom="paragraph">
            <wp:posOffset>-101599</wp:posOffset>
          </wp:positionV>
          <wp:extent cx="1572491" cy="914400"/>
          <wp:effectExtent b="0" l="0" r="0" t="0"/>
          <wp:wrapNone/>
          <wp:docPr id="109725120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72491" cy="914400"/>
                  </a:xfrm>
                  <a:prstGeom prst="rect"/>
                  <a:ln/>
                </pic:spPr>
              </pic:pic>
            </a:graphicData>
          </a:graphic>
        </wp:anchor>
      </w:draw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34A0D"/>
    <w:pPr>
      <w:tabs>
        <w:tab w:val="center" w:pos="4680"/>
        <w:tab w:val="right" w:pos="9360"/>
      </w:tabs>
    </w:pPr>
  </w:style>
  <w:style w:type="character" w:styleId="HeaderChar" w:customStyle="1">
    <w:name w:val="Header Char"/>
    <w:basedOn w:val="DefaultParagraphFont"/>
    <w:link w:val="Header"/>
    <w:uiPriority w:val="99"/>
    <w:rsid w:val="00D34A0D"/>
  </w:style>
  <w:style w:type="paragraph" w:styleId="Footer">
    <w:name w:val="footer"/>
    <w:basedOn w:val="Normal"/>
    <w:link w:val="FooterChar"/>
    <w:uiPriority w:val="99"/>
    <w:unhideWhenUsed w:val="1"/>
    <w:rsid w:val="00D34A0D"/>
    <w:pPr>
      <w:tabs>
        <w:tab w:val="center" w:pos="4680"/>
        <w:tab w:val="right" w:pos="9360"/>
      </w:tabs>
    </w:pPr>
  </w:style>
  <w:style w:type="character" w:styleId="FooterChar" w:customStyle="1">
    <w:name w:val="Footer Char"/>
    <w:basedOn w:val="DefaultParagraphFont"/>
    <w:link w:val="Footer"/>
    <w:uiPriority w:val="99"/>
    <w:rsid w:val="00D34A0D"/>
  </w:style>
  <w:style w:type="paragraph" w:styleId="BalloonText">
    <w:name w:val="Balloon Text"/>
    <w:basedOn w:val="Normal"/>
    <w:link w:val="BalloonTextChar"/>
    <w:uiPriority w:val="99"/>
    <w:semiHidden w:val="1"/>
    <w:unhideWhenUsed w:val="1"/>
    <w:rsid w:val="00D34A0D"/>
    <w:rPr>
      <w:rFonts w:ascii="Times New Roman" w:hAnsi="Times New Roman"/>
      <w:sz w:val="18"/>
      <w:szCs w:val="18"/>
    </w:rPr>
  </w:style>
  <w:style w:type="character" w:styleId="BalloonTextChar" w:customStyle="1">
    <w:name w:val="Balloon Text Char"/>
    <w:basedOn w:val="DefaultParagraphFont"/>
    <w:link w:val="BalloonText"/>
    <w:uiPriority w:val="99"/>
    <w:semiHidden w:val="1"/>
    <w:rsid w:val="00D34A0D"/>
    <w:rPr>
      <w:rFonts w:ascii="Times New Roman" w:hAnsi="Times New Roman"/>
      <w:sz w:val="18"/>
      <w:szCs w:val="18"/>
    </w:rPr>
  </w:style>
  <w:style w:type="paragraph" w:styleId="BasicParagraph" w:customStyle="1">
    <w:name w:val="[Basic Paragraph]"/>
    <w:basedOn w:val="Normal"/>
    <w:uiPriority w:val="99"/>
    <w:rsid w:val="00D34A0D"/>
    <w:pPr>
      <w:autoSpaceDE w:val="0"/>
      <w:autoSpaceDN w:val="0"/>
      <w:adjustRightInd w:val="0"/>
      <w:spacing w:line="288" w:lineRule="auto"/>
      <w:textAlignment w:val="center"/>
    </w:pPr>
    <w:rPr>
      <w:rFonts w:ascii="Minion Pro" w:cs="Minion Pro" w:hAnsi="Minion Pro"/>
      <w:color w:val="000000"/>
    </w:rPr>
  </w:style>
  <w:style w:type="paragraph" w:styleId="Title">
    <w:name w:val="Title"/>
    <w:basedOn w:val="Normal"/>
    <w:next w:val="Normal"/>
    <w:link w:val="TitleChar"/>
    <w:uiPriority w:val="10"/>
    <w:qFormat w:val="1"/>
    <w:rsid w:val="00E67179"/>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E67179"/>
    <w:rPr>
      <w:rFonts w:asciiTheme="majorHAnsi" w:cstheme="majorBidi" w:eastAsiaTheme="majorEastAsia" w:hAnsiTheme="majorHAnsi"/>
      <w:spacing w:val="-10"/>
      <w:kern w:val="28"/>
      <w:sz w:val="56"/>
      <w:szCs w:val="56"/>
    </w:rPr>
  </w:style>
  <w:style w:type="character" w:styleId="Hyperlink">
    <w:name w:val="Hyperlink"/>
    <w:basedOn w:val="DefaultParagraphFont"/>
    <w:uiPriority w:val="99"/>
    <w:unhideWhenUsed w:val="1"/>
    <w:rsid w:val="00E67179"/>
    <w:rPr>
      <w:color w:val="0000ff"/>
      <w:u w:val="single"/>
    </w:rPr>
  </w:style>
  <w:style w:type="paragraph" w:styleId="ListParagraph">
    <w:name w:val="List Paragraph"/>
    <w:basedOn w:val="Normal"/>
    <w:uiPriority w:val="34"/>
    <w:qFormat w:val="1"/>
    <w:rsid w:val="008C2F11"/>
    <w:pPr>
      <w:ind w:left="720"/>
      <w:contextualSpacing w:val="1"/>
    </w:pPr>
  </w:style>
  <w:style w:type="character" w:styleId="UnresolvedMention1" w:customStyle="1">
    <w:name w:val="Unresolved Mention1"/>
    <w:basedOn w:val="DefaultParagraphFont"/>
    <w:uiPriority w:val="99"/>
    <w:semiHidden w:val="1"/>
    <w:unhideWhenUsed w:val="1"/>
    <w:rsid w:val="008C2F11"/>
    <w:rPr>
      <w:color w:val="605e5c"/>
      <w:shd w:color="auto" w:fill="e1dfdd" w:val="clear"/>
    </w:rPr>
  </w:style>
  <w:style w:type="paragraph" w:styleId="NormalWeb">
    <w:name w:val="Normal (Web)"/>
    <w:basedOn w:val="Normal"/>
    <w:uiPriority w:val="99"/>
    <w:unhideWhenUsed w:val="1"/>
    <w:rsid w:val="002A004C"/>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2A004C"/>
    <w:rPr>
      <w:sz w:val="22"/>
      <w:szCs w:val="22"/>
    </w:rPr>
  </w:style>
  <w:style w:type="character" w:styleId="CommentReference">
    <w:name w:val="annotation reference"/>
    <w:basedOn w:val="DefaultParagraphFont"/>
    <w:uiPriority w:val="99"/>
    <w:semiHidden w:val="1"/>
    <w:unhideWhenUsed w:val="1"/>
    <w:rsid w:val="00793D63"/>
    <w:rPr>
      <w:sz w:val="16"/>
      <w:szCs w:val="16"/>
    </w:rPr>
  </w:style>
  <w:style w:type="paragraph" w:styleId="CommentText">
    <w:name w:val="annotation text"/>
    <w:basedOn w:val="Normal"/>
    <w:link w:val="CommentTextChar"/>
    <w:uiPriority w:val="99"/>
    <w:semiHidden w:val="1"/>
    <w:unhideWhenUsed w:val="1"/>
    <w:rsid w:val="00793D63"/>
    <w:rPr>
      <w:sz w:val="20"/>
      <w:szCs w:val="20"/>
    </w:rPr>
  </w:style>
  <w:style w:type="character" w:styleId="CommentTextChar" w:customStyle="1">
    <w:name w:val="Comment Text Char"/>
    <w:basedOn w:val="DefaultParagraphFont"/>
    <w:link w:val="CommentText"/>
    <w:uiPriority w:val="99"/>
    <w:semiHidden w:val="1"/>
    <w:rsid w:val="00793D63"/>
    <w:rPr>
      <w:sz w:val="20"/>
      <w:szCs w:val="20"/>
    </w:rPr>
  </w:style>
  <w:style w:type="paragraph" w:styleId="CommentSubject">
    <w:name w:val="annotation subject"/>
    <w:basedOn w:val="CommentText"/>
    <w:next w:val="CommentText"/>
    <w:link w:val="CommentSubjectChar"/>
    <w:uiPriority w:val="99"/>
    <w:semiHidden w:val="1"/>
    <w:unhideWhenUsed w:val="1"/>
    <w:rsid w:val="00793D63"/>
    <w:rPr>
      <w:b w:val="1"/>
      <w:bCs w:val="1"/>
    </w:rPr>
  </w:style>
  <w:style w:type="character" w:styleId="CommentSubjectChar" w:customStyle="1">
    <w:name w:val="Comment Subject Char"/>
    <w:basedOn w:val="CommentTextChar"/>
    <w:link w:val="CommentSubject"/>
    <w:uiPriority w:val="99"/>
    <w:semiHidden w:val="1"/>
    <w:rsid w:val="00793D63"/>
    <w:rPr>
      <w:b w:val="1"/>
      <w:bCs w:val="1"/>
      <w:sz w:val="20"/>
      <w:szCs w:val="20"/>
    </w:rPr>
  </w:style>
  <w:style w:type="table" w:styleId="TableGrid">
    <w:name w:val="Table Grid"/>
    <w:basedOn w:val="TableNormal"/>
    <w:uiPriority w:val="39"/>
    <w:rsid w:val="00793D6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sVG1YyPGa2hbLS4a0csxbnPLuA==">CgMxLjA4AHIZaWQ6WFhjM1doS3FaNllBQUFBQUFBTU5CZw==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2024-02-01T21:43:00Z</dcterms:created>
  <dc:creator>Abigail Lee</dc:creator>
</cp:coreProperties>
</file>