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78C1" w14:textId="1599BB7F" w:rsidR="002F30CD" w:rsidRDefault="001B27E5" w:rsidP="001B27E5">
      <w:pPr>
        <w:pStyle w:val="Heading1"/>
        <w:jc w:val="center"/>
        <w:rPr>
          <w:color w:val="FF0000"/>
        </w:rPr>
      </w:pPr>
      <w:r w:rsidRPr="001B27E5">
        <w:rPr>
          <w:color w:val="FF0000"/>
        </w:rPr>
        <w:t>IN-PERSON PRESENTATION PLANNING TEMPLATE</w:t>
      </w:r>
    </w:p>
    <w:p w14:paraId="45BAB8A0" w14:textId="77777777" w:rsidR="001B27E5" w:rsidRPr="001B27E5" w:rsidRDefault="001B27E5" w:rsidP="001B2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857"/>
      </w:tblGrid>
      <w:tr w:rsidR="00E63F6A" w:rsidRPr="0075129C" w14:paraId="7CE00D31" w14:textId="77777777" w:rsidTr="001B27E5">
        <w:tc>
          <w:tcPr>
            <w:tcW w:w="6678" w:type="dxa"/>
            <w:tcBorders>
              <w:bottom w:val="single" w:sz="4" w:space="0" w:color="auto"/>
            </w:tcBorders>
          </w:tcPr>
          <w:p w14:paraId="6841D102" w14:textId="6E6E05C2" w:rsidR="00E63F6A" w:rsidRPr="005C60BD" w:rsidRDefault="001B27E5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</w:t>
            </w:r>
            <w:r w:rsidR="00E63F6A" w:rsidRPr="0075129C">
              <w:rPr>
                <w:b/>
                <w:sz w:val="28"/>
                <w:szCs w:val="28"/>
              </w:rPr>
              <w:t>Title:</w:t>
            </w:r>
            <w:r w:rsidR="00E63F6A">
              <w:rPr>
                <w:b/>
                <w:sz w:val="28"/>
                <w:szCs w:val="28"/>
              </w:rPr>
              <w:t xml:space="preserve">  </w:t>
            </w:r>
          </w:p>
          <w:p w14:paraId="3FFC282C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79DEFC8" w14:textId="349BE463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Audience</w:t>
            </w:r>
            <w:r w:rsidR="001B27E5">
              <w:rPr>
                <w:b/>
                <w:sz w:val="28"/>
                <w:szCs w:val="28"/>
              </w:rPr>
              <w:t xml:space="preserve"> (Y, A, Both)</w:t>
            </w:r>
            <w:r w:rsidRPr="0075129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104B6A8" w14:textId="77777777" w:rsidR="00E63F6A" w:rsidRPr="0075129C" w:rsidRDefault="00E63F6A" w:rsidP="003C7A40">
            <w:pPr>
              <w:spacing w:after="0" w:line="240" w:lineRule="auto"/>
            </w:pPr>
          </w:p>
        </w:tc>
      </w:tr>
      <w:tr w:rsidR="001B27E5" w:rsidRPr="0075129C" w14:paraId="3EA4D98D" w14:textId="77777777" w:rsidTr="001B27E5">
        <w:trPr>
          <w:trHeight w:val="627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14:paraId="61ACD644" w14:textId="182F7A3F" w:rsidR="001B27E5" w:rsidRPr="0075129C" w:rsidRDefault="001B27E5" w:rsidP="003C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Presenter(s):</w:t>
            </w:r>
          </w:p>
        </w:tc>
      </w:tr>
      <w:tr w:rsidR="00E63F6A" w:rsidRPr="0075129C" w14:paraId="1B806DAB" w14:textId="77777777" w:rsidTr="001B27E5">
        <w:trPr>
          <w:trHeight w:val="1862"/>
        </w:trPr>
        <w:tc>
          <w:tcPr>
            <w:tcW w:w="9535" w:type="dxa"/>
            <w:gridSpan w:val="2"/>
            <w:tcBorders>
              <w:top w:val="single" w:sz="4" w:space="0" w:color="auto"/>
            </w:tcBorders>
          </w:tcPr>
          <w:p w14:paraId="3A66F98D" w14:textId="77777777" w:rsidR="00E63F6A" w:rsidRPr="0075129C" w:rsidRDefault="00E63F6A" w:rsidP="003C7A40">
            <w:pPr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 xml:space="preserve">Workshop Description: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27E5" w:rsidRPr="0075129C" w14:paraId="6D440E92" w14:textId="77777777" w:rsidTr="001B27E5">
        <w:trPr>
          <w:trHeight w:val="135"/>
        </w:trPr>
        <w:tc>
          <w:tcPr>
            <w:tcW w:w="9535" w:type="dxa"/>
            <w:gridSpan w:val="2"/>
          </w:tcPr>
          <w:p w14:paraId="772B4FF3" w14:textId="14F20821" w:rsidR="001B27E5" w:rsidRPr="0075129C" w:rsidRDefault="001B27E5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Date and Time:</w:t>
            </w:r>
          </w:p>
        </w:tc>
      </w:tr>
      <w:tr w:rsidR="001B27E5" w:rsidRPr="0075129C" w14:paraId="62880B32" w14:textId="77777777" w:rsidTr="001B27E5">
        <w:trPr>
          <w:trHeight w:val="135"/>
        </w:trPr>
        <w:tc>
          <w:tcPr>
            <w:tcW w:w="9535" w:type="dxa"/>
            <w:gridSpan w:val="2"/>
          </w:tcPr>
          <w:p w14:paraId="0A639658" w14:textId="0A015AA2" w:rsidR="001B27E5" w:rsidRPr="0075129C" w:rsidRDefault="001B27E5" w:rsidP="001B27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Location</w:t>
            </w:r>
            <w:r w:rsidRPr="0075129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4086">
              <w:rPr>
                <w:b/>
                <w:sz w:val="28"/>
                <w:szCs w:val="28"/>
              </w:rPr>
              <w:t>TBD</w:t>
            </w:r>
          </w:p>
        </w:tc>
      </w:tr>
      <w:tr w:rsidR="001B27E5" w:rsidRPr="0075129C" w14:paraId="70FCDC36" w14:textId="77777777" w:rsidTr="003C7A40">
        <w:trPr>
          <w:trHeight w:val="135"/>
        </w:trPr>
        <w:tc>
          <w:tcPr>
            <w:tcW w:w="9535" w:type="dxa"/>
            <w:gridSpan w:val="2"/>
          </w:tcPr>
          <w:p w14:paraId="367CE8D4" w14:textId="78B9B499" w:rsidR="001B27E5" w:rsidRPr="0075129C" w:rsidRDefault="001B27E5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 xml:space="preserve">A/V </w:t>
            </w:r>
            <w:r w:rsidR="00A94AD7">
              <w:rPr>
                <w:b/>
                <w:sz w:val="28"/>
                <w:szCs w:val="28"/>
              </w:rPr>
              <w:t>Provided</w:t>
            </w:r>
            <w:r w:rsidR="00411B64">
              <w:rPr>
                <w:b/>
                <w:sz w:val="28"/>
                <w:szCs w:val="28"/>
              </w:rPr>
              <w:t>*</w:t>
            </w:r>
            <w:r w:rsidRPr="0075129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7703377" w14:textId="06BC29F2" w:rsidR="002F30CD" w:rsidRDefault="00411B64">
      <w:pPr>
        <w:rPr>
          <w:bCs/>
          <w:sz w:val="16"/>
          <w:szCs w:val="16"/>
        </w:rPr>
      </w:pPr>
      <w:r w:rsidRPr="00411B64">
        <w:rPr>
          <w:bCs/>
          <w:sz w:val="16"/>
          <w:szCs w:val="16"/>
        </w:rPr>
        <w:t>*If you would like additional A/V, please contact your content representatives for costs.</w:t>
      </w:r>
    </w:p>
    <w:p w14:paraId="7BA1E0E2" w14:textId="0C3D323E" w:rsidR="00C4227B" w:rsidRDefault="00C4227B" w:rsidP="00C4227B">
      <w:pPr>
        <w:spacing w:after="0"/>
        <w:rPr>
          <w:bCs/>
          <w:sz w:val="16"/>
          <w:szCs w:val="16"/>
        </w:rPr>
      </w:pPr>
      <w:r w:rsidRPr="00C4227B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the </w:t>
      </w:r>
      <w:r w:rsidRPr="00C4227B">
        <w:rPr>
          <w:sz w:val="20"/>
          <w:szCs w:val="20"/>
        </w:rPr>
        <w:t>attendee’s health and safety, FCCLA will not be printing handouts for the in-person conference. All handouts will be available on the virtual platform.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</w:tblGrid>
      <w:tr w:rsidR="00744086" w:rsidRPr="0075129C" w14:paraId="1C1EF8DD" w14:textId="77777777" w:rsidTr="00C4227B">
        <w:tc>
          <w:tcPr>
            <w:tcW w:w="7105" w:type="dxa"/>
            <w:shd w:val="clear" w:color="auto" w:fill="D9D9D9"/>
          </w:tcPr>
          <w:p w14:paraId="5AB4A00A" w14:textId="727828A5" w:rsidR="00744086" w:rsidRPr="0075129C" w:rsidRDefault="00744086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Handout Title</w:t>
            </w:r>
          </w:p>
        </w:tc>
      </w:tr>
      <w:tr w:rsidR="00744086" w:rsidRPr="0075129C" w14:paraId="5C90079E" w14:textId="77777777" w:rsidTr="00C4227B">
        <w:tc>
          <w:tcPr>
            <w:tcW w:w="7105" w:type="dxa"/>
          </w:tcPr>
          <w:p w14:paraId="6B3E0555" w14:textId="77777777" w:rsidR="00744086" w:rsidRPr="004F02F8" w:rsidRDefault="00744086" w:rsidP="003C7A4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4F02F8">
              <w:rPr>
                <w:i/>
                <w:sz w:val="16"/>
                <w:szCs w:val="16"/>
              </w:rPr>
              <w:t>Ex. Planning Process Summary</w:t>
            </w:r>
          </w:p>
        </w:tc>
      </w:tr>
      <w:tr w:rsidR="00744086" w:rsidRPr="0075129C" w14:paraId="49A80F80" w14:textId="77777777" w:rsidTr="00C4227B">
        <w:tc>
          <w:tcPr>
            <w:tcW w:w="7105" w:type="dxa"/>
          </w:tcPr>
          <w:p w14:paraId="1C812040" w14:textId="77777777" w:rsidR="00744086" w:rsidRPr="0075129C" w:rsidRDefault="00744086" w:rsidP="003C7A40">
            <w:pPr>
              <w:spacing w:after="0" w:line="240" w:lineRule="auto"/>
            </w:pPr>
          </w:p>
        </w:tc>
      </w:tr>
      <w:tr w:rsidR="00744086" w:rsidRPr="0075129C" w14:paraId="500540FE" w14:textId="77777777" w:rsidTr="00C4227B">
        <w:tc>
          <w:tcPr>
            <w:tcW w:w="7105" w:type="dxa"/>
          </w:tcPr>
          <w:p w14:paraId="4F45CAE0" w14:textId="77777777" w:rsidR="00744086" w:rsidRPr="0075129C" w:rsidRDefault="00744086" w:rsidP="003C7A40">
            <w:pPr>
              <w:spacing w:after="0" w:line="240" w:lineRule="auto"/>
            </w:pPr>
          </w:p>
        </w:tc>
      </w:tr>
    </w:tbl>
    <w:p w14:paraId="4C0AF061" w14:textId="5E040661" w:rsidR="00E63F6A" w:rsidRDefault="00E63F6A" w:rsidP="00C4227B">
      <w:pPr>
        <w:spacing w:after="0"/>
      </w:pPr>
    </w:p>
    <w:p w14:paraId="5B75A036" w14:textId="3F930411" w:rsidR="00744086" w:rsidRDefault="00744086" w:rsidP="00C4227B">
      <w:pPr>
        <w:spacing w:after="0"/>
      </w:pPr>
      <w:r w:rsidRPr="009F2AFD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the </w:t>
      </w:r>
      <w:r w:rsidRPr="009F2AFD">
        <w:rPr>
          <w:sz w:val="20"/>
          <w:szCs w:val="20"/>
        </w:rPr>
        <w:t xml:space="preserve">attendee’s health and safety, FCCLA will not be </w:t>
      </w:r>
      <w:r>
        <w:rPr>
          <w:sz w:val="20"/>
          <w:szCs w:val="20"/>
        </w:rPr>
        <w:t>providing any supplies for the session. Please identify if session attendees will need to bring anything specific other than paper and writing utensil.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800"/>
      </w:tblGrid>
      <w:tr w:rsidR="00411B64" w:rsidRPr="0075129C" w14:paraId="0FCE1FF6" w14:textId="77777777" w:rsidTr="00C4227B">
        <w:tc>
          <w:tcPr>
            <w:tcW w:w="5395" w:type="dxa"/>
            <w:shd w:val="clear" w:color="auto" w:fill="BFBFBF"/>
          </w:tcPr>
          <w:p w14:paraId="147029E7" w14:textId="167794BF" w:rsidR="00411B64" w:rsidRPr="0075129C" w:rsidRDefault="00411B64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Materials</w:t>
            </w:r>
            <w:r>
              <w:rPr>
                <w:b/>
                <w:sz w:val="28"/>
                <w:szCs w:val="28"/>
              </w:rPr>
              <w:t xml:space="preserve"> Attendees May Need</w:t>
            </w:r>
            <w:r w:rsidR="00744086">
              <w:rPr>
                <w:b/>
                <w:sz w:val="28"/>
                <w:szCs w:val="28"/>
              </w:rPr>
              <w:t xml:space="preserve"> to Bring for your session</w:t>
            </w:r>
          </w:p>
        </w:tc>
        <w:tc>
          <w:tcPr>
            <w:tcW w:w="1800" w:type="dxa"/>
            <w:shd w:val="clear" w:color="auto" w:fill="BFBFBF"/>
          </w:tcPr>
          <w:p w14:paraId="2E043B57" w14:textId="77777777" w:rsidR="00411B64" w:rsidRPr="0075129C" w:rsidRDefault="00411B64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Quantity</w:t>
            </w:r>
          </w:p>
        </w:tc>
      </w:tr>
      <w:tr w:rsidR="00411B64" w:rsidRPr="0075129C" w14:paraId="13930240" w14:textId="77777777" w:rsidTr="00C4227B">
        <w:tc>
          <w:tcPr>
            <w:tcW w:w="5395" w:type="dxa"/>
          </w:tcPr>
          <w:p w14:paraId="71ACE107" w14:textId="04921DC3" w:rsidR="00411B64" w:rsidRPr="004F02F8" w:rsidRDefault="00411B64" w:rsidP="003C7A4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4F02F8">
              <w:rPr>
                <w:i/>
                <w:sz w:val="16"/>
                <w:szCs w:val="16"/>
              </w:rPr>
              <w:t xml:space="preserve">Ex. </w:t>
            </w:r>
            <w:r w:rsidR="00744086">
              <w:rPr>
                <w:i/>
                <w:sz w:val="16"/>
                <w:szCs w:val="16"/>
              </w:rPr>
              <w:t>Highlighter</w:t>
            </w:r>
          </w:p>
        </w:tc>
        <w:tc>
          <w:tcPr>
            <w:tcW w:w="1800" w:type="dxa"/>
          </w:tcPr>
          <w:p w14:paraId="1041C062" w14:textId="748C620E" w:rsidR="00411B64" w:rsidRPr="004F02F8" w:rsidRDefault="00744086" w:rsidP="003C7A4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pen</w:t>
            </w:r>
          </w:p>
        </w:tc>
      </w:tr>
      <w:tr w:rsidR="00411B64" w:rsidRPr="0075129C" w14:paraId="32109E68" w14:textId="77777777" w:rsidTr="00C4227B">
        <w:tc>
          <w:tcPr>
            <w:tcW w:w="5395" w:type="dxa"/>
          </w:tcPr>
          <w:p w14:paraId="09CA0EC5" w14:textId="77777777" w:rsidR="00411B64" w:rsidRPr="00FF14D7" w:rsidRDefault="00411B64" w:rsidP="003C7A40">
            <w:pPr>
              <w:spacing w:after="0" w:line="240" w:lineRule="auto"/>
            </w:pPr>
          </w:p>
        </w:tc>
        <w:tc>
          <w:tcPr>
            <w:tcW w:w="1800" w:type="dxa"/>
          </w:tcPr>
          <w:p w14:paraId="27A553EA" w14:textId="77777777" w:rsidR="00411B64" w:rsidRPr="0075129C" w:rsidRDefault="00411B64" w:rsidP="003C7A40">
            <w:pPr>
              <w:spacing w:after="0" w:line="240" w:lineRule="auto"/>
            </w:pPr>
          </w:p>
        </w:tc>
      </w:tr>
      <w:tr w:rsidR="00C4227B" w:rsidRPr="0075129C" w14:paraId="1EA64BEE" w14:textId="77777777" w:rsidTr="00C4227B">
        <w:tc>
          <w:tcPr>
            <w:tcW w:w="5395" w:type="dxa"/>
          </w:tcPr>
          <w:p w14:paraId="64A281CA" w14:textId="77777777" w:rsidR="00C4227B" w:rsidRPr="00FF14D7" w:rsidRDefault="00C4227B" w:rsidP="003C7A40">
            <w:pPr>
              <w:spacing w:after="0" w:line="240" w:lineRule="auto"/>
            </w:pPr>
          </w:p>
        </w:tc>
        <w:tc>
          <w:tcPr>
            <w:tcW w:w="1800" w:type="dxa"/>
          </w:tcPr>
          <w:p w14:paraId="495A0CB5" w14:textId="77777777" w:rsidR="00C4227B" w:rsidRPr="0075129C" w:rsidRDefault="00C4227B" w:rsidP="003C7A40">
            <w:pPr>
              <w:spacing w:after="0" w:line="240" w:lineRule="auto"/>
            </w:pPr>
          </w:p>
        </w:tc>
      </w:tr>
    </w:tbl>
    <w:p w14:paraId="2C0344B9" w14:textId="4BF674DF" w:rsidR="00E63F6A" w:rsidRDefault="00E63F6A"/>
    <w:p w14:paraId="7F0AEFEA" w14:textId="2222293A" w:rsidR="00E63F6A" w:rsidRPr="00411B64" w:rsidRDefault="00E63F6A" w:rsidP="00E63F6A">
      <w:pPr>
        <w:rPr>
          <w:b/>
          <w:sz w:val="20"/>
          <w:szCs w:val="20"/>
        </w:rPr>
      </w:pPr>
      <w:r w:rsidRPr="00EE137C">
        <w:rPr>
          <w:b/>
          <w:sz w:val="28"/>
          <w:szCs w:val="28"/>
        </w:rPr>
        <w:t>Additional Comments:</w:t>
      </w:r>
      <w:r w:rsidR="00411B64">
        <w:rPr>
          <w:b/>
          <w:sz w:val="28"/>
          <w:szCs w:val="28"/>
        </w:rPr>
        <w:t xml:space="preserve">  </w:t>
      </w:r>
    </w:p>
    <w:p w14:paraId="37D0E1E1" w14:textId="6376511F" w:rsidR="00411B64" w:rsidRDefault="00411B64" w:rsidP="00E63F6A">
      <w:pPr>
        <w:rPr>
          <w:b/>
          <w:sz w:val="20"/>
          <w:szCs w:val="20"/>
        </w:rPr>
      </w:pPr>
    </w:p>
    <w:p w14:paraId="4D13110A" w14:textId="77777777" w:rsidR="00411B64" w:rsidRDefault="00411B64" w:rsidP="00E63F6A">
      <w:pPr>
        <w:rPr>
          <w:b/>
          <w:sz w:val="20"/>
          <w:szCs w:val="20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31"/>
      </w:tblGrid>
      <w:tr w:rsidR="00E63F6A" w:rsidRPr="0075129C" w14:paraId="3B192B4D" w14:textId="77777777" w:rsidTr="003C7A40">
        <w:trPr>
          <w:trHeight w:val="1027"/>
        </w:trPr>
        <w:tc>
          <w:tcPr>
            <w:tcW w:w="2043" w:type="dxa"/>
            <w:shd w:val="clear" w:color="auto" w:fill="BFBFBF"/>
          </w:tcPr>
          <w:p w14:paraId="5B53AB25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331" w:type="dxa"/>
            <w:shd w:val="clear" w:color="auto" w:fill="BFBFBF"/>
          </w:tcPr>
          <w:p w14:paraId="33D986E7" w14:textId="4CDCB6CF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ACTIVITY</w:t>
            </w:r>
            <w:r w:rsidR="00411B64">
              <w:rPr>
                <w:b/>
                <w:sz w:val="28"/>
                <w:szCs w:val="28"/>
              </w:rPr>
              <w:t>/DISCUSSION</w:t>
            </w:r>
          </w:p>
        </w:tc>
      </w:tr>
      <w:tr w:rsidR="00E63F6A" w:rsidRPr="0075129C" w14:paraId="31CB7163" w14:textId="77777777" w:rsidTr="001B27E5">
        <w:trPr>
          <w:trHeight w:val="1500"/>
        </w:trPr>
        <w:tc>
          <w:tcPr>
            <w:tcW w:w="2043" w:type="dxa"/>
          </w:tcPr>
          <w:p w14:paraId="4F9F0B94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Set-Up</w:t>
            </w:r>
          </w:p>
        </w:tc>
        <w:tc>
          <w:tcPr>
            <w:tcW w:w="7331" w:type="dxa"/>
          </w:tcPr>
          <w:p w14:paraId="238C081B" w14:textId="77777777" w:rsidR="00E63F6A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</w:p>
          <w:p w14:paraId="4E1FB765" w14:textId="77777777" w:rsidR="00E63F6A" w:rsidRPr="0024248B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63F6A" w:rsidRPr="0075129C" w14:paraId="7A03A078" w14:textId="77777777" w:rsidTr="001B27E5">
        <w:trPr>
          <w:trHeight w:val="1158"/>
        </w:trPr>
        <w:tc>
          <w:tcPr>
            <w:tcW w:w="2043" w:type="dxa"/>
          </w:tcPr>
          <w:p w14:paraId="64C9B8AE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129C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31" w:type="dxa"/>
          </w:tcPr>
          <w:p w14:paraId="29BEE39F" w14:textId="77777777" w:rsidR="00E63F6A" w:rsidRPr="0024248B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</w:p>
          <w:p w14:paraId="1B2F20A2" w14:textId="77777777" w:rsidR="00E63F6A" w:rsidRPr="00854694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63F6A" w:rsidRPr="0075129C" w14:paraId="3A7E8FF1" w14:textId="77777777" w:rsidTr="003C7A40">
        <w:trPr>
          <w:trHeight w:val="859"/>
        </w:trPr>
        <w:tc>
          <w:tcPr>
            <w:tcW w:w="2043" w:type="dxa"/>
          </w:tcPr>
          <w:p w14:paraId="78300F94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</w:t>
            </w:r>
          </w:p>
        </w:tc>
        <w:tc>
          <w:tcPr>
            <w:tcW w:w="7331" w:type="dxa"/>
          </w:tcPr>
          <w:p w14:paraId="66D2A7DC" w14:textId="77777777" w:rsidR="00E63F6A" w:rsidRPr="00D76A20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3F6A" w:rsidRPr="0075129C" w14:paraId="11273752" w14:textId="77777777" w:rsidTr="003C7A40">
        <w:trPr>
          <w:trHeight w:val="859"/>
        </w:trPr>
        <w:tc>
          <w:tcPr>
            <w:tcW w:w="2043" w:type="dxa"/>
          </w:tcPr>
          <w:p w14:paraId="2464F568" w14:textId="7B1A68F4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</w:t>
            </w:r>
            <w:r w:rsidR="001B27E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31" w:type="dxa"/>
          </w:tcPr>
          <w:p w14:paraId="50275CFD" w14:textId="77777777" w:rsidR="00E63F6A" w:rsidRPr="0059143E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B27E5" w:rsidRPr="0075129C" w14:paraId="2B5679C0" w14:textId="77777777" w:rsidTr="003C7A40">
        <w:trPr>
          <w:trHeight w:val="859"/>
        </w:trPr>
        <w:tc>
          <w:tcPr>
            <w:tcW w:w="2043" w:type="dxa"/>
          </w:tcPr>
          <w:p w14:paraId="207A067C" w14:textId="70EE07FF" w:rsidR="001B27E5" w:rsidRDefault="001B27E5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25-30</w:t>
            </w:r>
          </w:p>
        </w:tc>
        <w:tc>
          <w:tcPr>
            <w:tcW w:w="7331" w:type="dxa"/>
          </w:tcPr>
          <w:p w14:paraId="04577CAC" w14:textId="4F7549D1" w:rsidR="001B27E5" w:rsidRDefault="001B27E5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&amp; Answers</w:t>
            </w:r>
          </w:p>
        </w:tc>
      </w:tr>
      <w:tr w:rsidR="001B27E5" w:rsidRPr="0075129C" w14:paraId="0A521AB9" w14:textId="77777777" w:rsidTr="001B27E5">
        <w:trPr>
          <w:trHeight w:val="438"/>
        </w:trPr>
        <w:tc>
          <w:tcPr>
            <w:tcW w:w="2043" w:type="dxa"/>
            <w:shd w:val="clear" w:color="auto" w:fill="D0CECE" w:themeFill="background2" w:themeFillShade="E6"/>
          </w:tcPr>
          <w:p w14:paraId="2A5F4EC3" w14:textId="614F20EE" w:rsidR="001B27E5" w:rsidRDefault="001B27E5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D0CECE" w:themeFill="background2" w:themeFillShade="E6"/>
          </w:tcPr>
          <w:p w14:paraId="255D60AA" w14:textId="3DE07C23" w:rsidR="001B27E5" w:rsidRDefault="001B27E5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Complete the section below only if session is a designated </w:t>
            </w:r>
            <w:r w:rsidR="00C4227B">
              <w:rPr>
                <w:b/>
                <w:sz w:val="28"/>
                <w:szCs w:val="28"/>
              </w:rPr>
              <w:t>Career Pathway</w:t>
            </w:r>
            <w:r w:rsidR="00411B64">
              <w:rPr>
                <w:b/>
                <w:sz w:val="28"/>
                <w:szCs w:val="28"/>
              </w:rPr>
              <w:t xml:space="preserve"> Demonstration</w:t>
            </w:r>
          </w:p>
        </w:tc>
      </w:tr>
      <w:tr w:rsidR="00E63F6A" w:rsidRPr="0075129C" w14:paraId="719ACED4" w14:textId="77777777" w:rsidTr="003C7A40">
        <w:trPr>
          <w:trHeight w:val="859"/>
        </w:trPr>
        <w:tc>
          <w:tcPr>
            <w:tcW w:w="2043" w:type="dxa"/>
          </w:tcPr>
          <w:p w14:paraId="2881FD5D" w14:textId="1C229602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30-40</w:t>
            </w:r>
          </w:p>
        </w:tc>
        <w:tc>
          <w:tcPr>
            <w:tcW w:w="7331" w:type="dxa"/>
          </w:tcPr>
          <w:p w14:paraId="1DE19195" w14:textId="77777777" w:rsidR="00E63F6A" w:rsidRPr="002D0A7F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63F6A" w:rsidRPr="0075129C" w14:paraId="0D628199" w14:textId="77777777" w:rsidTr="003C7A40">
        <w:trPr>
          <w:trHeight w:val="859"/>
        </w:trPr>
        <w:tc>
          <w:tcPr>
            <w:tcW w:w="2043" w:type="dxa"/>
          </w:tcPr>
          <w:p w14:paraId="5AFD82B7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40-45</w:t>
            </w:r>
          </w:p>
        </w:tc>
        <w:tc>
          <w:tcPr>
            <w:tcW w:w="7331" w:type="dxa"/>
          </w:tcPr>
          <w:p w14:paraId="4A8C8F4E" w14:textId="77777777" w:rsidR="00E63F6A" w:rsidRPr="00981240" w:rsidRDefault="00E63F6A" w:rsidP="003C7A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3F6A" w:rsidRPr="00981240" w14:paraId="15925172" w14:textId="77777777" w:rsidTr="003C7A40">
        <w:trPr>
          <w:trHeight w:val="85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164" w14:textId="77777777" w:rsidR="00E63F6A" w:rsidRPr="00844348" w:rsidRDefault="00E63F6A" w:rsidP="003C7A4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844348">
              <w:rPr>
                <w:b/>
                <w:i/>
                <w:sz w:val="28"/>
                <w:szCs w:val="28"/>
              </w:rPr>
              <w:t>45-60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C1" w14:textId="77777777" w:rsidR="00E63F6A" w:rsidRPr="0075129C" w:rsidRDefault="00E63F6A" w:rsidP="003C7A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48EE74FD" w14:textId="63BECBD4" w:rsidR="00E63F6A" w:rsidRDefault="00E63F6A"/>
    <w:p w14:paraId="567354A4" w14:textId="3C2406DA" w:rsidR="002F30CD" w:rsidRPr="002F30CD" w:rsidRDefault="00E63F6A" w:rsidP="002F30CD">
      <w:pPr>
        <w:rPr>
          <w:sz w:val="56"/>
          <w:szCs w:val="56"/>
        </w:rPr>
      </w:pPr>
      <w:r w:rsidRPr="00EE137C">
        <w:rPr>
          <w:b/>
          <w:sz w:val="28"/>
          <w:szCs w:val="28"/>
        </w:rPr>
        <w:t>Additional Comments:</w:t>
      </w:r>
    </w:p>
    <w:sectPr w:rsidR="002F30CD" w:rsidRPr="002F30CD" w:rsidSect="00C4227B">
      <w:headerReference w:type="default" r:id="rId7"/>
      <w:footerReference w:type="default" r:id="rId8"/>
      <w:pgSz w:w="12240" w:h="15840"/>
      <w:pgMar w:top="-290" w:right="189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F1D2" w14:textId="77777777" w:rsidR="00F056CB" w:rsidRDefault="00F056CB" w:rsidP="002F30CD">
      <w:pPr>
        <w:spacing w:after="0" w:line="240" w:lineRule="auto"/>
      </w:pPr>
      <w:r>
        <w:separator/>
      </w:r>
    </w:p>
  </w:endnote>
  <w:endnote w:type="continuationSeparator" w:id="0">
    <w:p w14:paraId="2CE93148" w14:textId="77777777" w:rsidR="00F056CB" w:rsidRDefault="00F056CB" w:rsidP="002F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7366" w14:textId="77777777" w:rsidR="002F30CD" w:rsidRDefault="002F30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2FFB5" wp14:editId="23789E9E">
          <wp:simplePos x="0" y="0"/>
          <wp:positionH relativeFrom="column">
            <wp:posOffset>-577215</wp:posOffset>
          </wp:positionH>
          <wp:positionV relativeFrom="page">
            <wp:posOffset>8822634</wp:posOffset>
          </wp:positionV>
          <wp:extent cx="7933055" cy="13995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ieve in Yourself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55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68CD6" w14:textId="77777777" w:rsidR="00F056CB" w:rsidRDefault="00F056CB" w:rsidP="002F30CD">
      <w:pPr>
        <w:spacing w:after="0" w:line="240" w:lineRule="auto"/>
      </w:pPr>
      <w:r>
        <w:separator/>
      </w:r>
    </w:p>
  </w:footnote>
  <w:footnote w:type="continuationSeparator" w:id="0">
    <w:p w14:paraId="4E459D7A" w14:textId="77777777" w:rsidR="00F056CB" w:rsidRDefault="00F056CB" w:rsidP="002F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4D6E" w14:textId="77777777" w:rsidR="002F30CD" w:rsidRDefault="002F30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934BB" wp14:editId="2908E26C">
          <wp:simplePos x="0" y="0"/>
          <wp:positionH relativeFrom="column">
            <wp:posOffset>-443132</wp:posOffset>
          </wp:positionH>
          <wp:positionV relativeFrom="page">
            <wp:posOffset>-57785</wp:posOffset>
          </wp:positionV>
          <wp:extent cx="8054340" cy="142049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ieve in Yourself NC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340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CDB"/>
    <w:multiLevelType w:val="hybridMultilevel"/>
    <w:tmpl w:val="2C0C19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6A"/>
    <w:rsid w:val="000554F1"/>
    <w:rsid w:val="0008421A"/>
    <w:rsid w:val="001555C7"/>
    <w:rsid w:val="001801AF"/>
    <w:rsid w:val="001B27E5"/>
    <w:rsid w:val="002536A1"/>
    <w:rsid w:val="002B4B9C"/>
    <w:rsid w:val="002F30CD"/>
    <w:rsid w:val="003520A4"/>
    <w:rsid w:val="003E078A"/>
    <w:rsid w:val="00411B64"/>
    <w:rsid w:val="0045458B"/>
    <w:rsid w:val="00547CF2"/>
    <w:rsid w:val="005A00BC"/>
    <w:rsid w:val="00724A37"/>
    <w:rsid w:val="00744086"/>
    <w:rsid w:val="00782C04"/>
    <w:rsid w:val="00893E7C"/>
    <w:rsid w:val="00A24CFE"/>
    <w:rsid w:val="00A94AD7"/>
    <w:rsid w:val="00AF6D26"/>
    <w:rsid w:val="00C357C2"/>
    <w:rsid w:val="00C4227B"/>
    <w:rsid w:val="00CA6F6C"/>
    <w:rsid w:val="00CD6C87"/>
    <w:rsid w:val="00D63104"/>
    <w:rsid w:val="00E63F6A"/>
    <w:rsid w:val="00EE175E"/>
    <w:rsid w:val="00EE7141"/>
    <w:rsid w:val="00F056CB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E344"/>
  <w14:defaultImageDpi w14:val="32767"/>
  <w15:chartTrackingRefBased/>
  <w15:docId w15:val="{16696029-876A-4857-8925-B426360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6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CD"/>
    <w:pPr>
      <w:tabs>
        <w:tab w:val="center" w:pos="4680"/>
        <w:tab w:val="right" w:pos="9360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30CD"/>
  </w:style>
  <w:style w:type="paragraph" w:styleId="Footer">
    <w:name w:val="footer"/>
    <w:basedOn w:val="Normal"/>
    <w:link w:val="FooterChar"/>
    <w:uiPriority w:val="99"/>
    <w:unhideWhenUsed/>
    <w:rsid w:val="002F30CD"/>
    <w:pPr>
      <w:tabs>
        <w:tab w:val="center" w:pos="4680"/>
        <w:tab w:val="right" w:pos="9360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30CD"/>
  </w:style>
  <w:style w:type="character" w:customStyle="1" w:styleId="Heading1Char">
    <w:name w:val="Heading 1 Char"/>
    <w:basedOn w:val="DefaultParagraphFont"/>
    <w:link w:val="Heading1"/>
    <w:uiPriority w:val="9"/>
    <w:rsid w:val="002F3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0C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30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0C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0C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0CD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F30C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2F30CD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C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8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nners\Dropbox%20(FCCLA)\04%20Communications\Conference%20Marketing\Theme%20Collateral\2020-21%20Beyond%20Measure\Stationery%20TEMPLATES\Beyond%20Measure%20N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Beyond Measure NLC</Template>
  <TotalTime>53</TotalTime>
  <Pages>2</Pages>
  <Words>148</Words>
  <Characters>895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Kconners</dc:creator>
  <cp:keywords/>
  <dc:description/>
  <cp:lastModifiedBy>Kconners</cp:lastModifiedBy>
  <cp:revision>6</cp:revision>
  <cp:lastPrinted>2019-07-25T13:48:00Z</cp:lastPrinted>
  <dcterms:created xsi:type="dcterms:W3CDTF">2021-02-17T20:01:00Z</dcterms:created>
  <dcterms:modified xsi:type="dcterms:W3CDTF">2021-03-22T13:29:00Z</dcterms:modified>
</cp:coreProperties>
</file>