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C47A" w14:textId="11D1032D" w:rsidR="005E60BF" w:rsidRPr="00ED0A6B" w:rsidRDefault="00E8403D" w:rsidP="005E60BF">
      <w:pPr>
        <w:spacing w:after="240"/>
        <w:jc w:val="center"/>
        <w:rPr>
          <w:rFonts w:ascii="TabletGothicW02-SemiBold" w:hAnsi="TabletGothicW02-SemiBold"/>
          <w:sz w:val="36"/>
          <w:szCs w:val="32"/>
        </w:rPr>
      </w:pPr>
      <w:r w:rsidRPr="00ED0A6B">
        <w:rPr>
          <w:rFonts w:ascii="TabletGothicW02-SemiBold" w:hAnsi="TabletGothicW02-SemiBold"/>
          <w:sz w:val="36"/>
          <w:szCs w:val="32"/>
        </w:rPr>
        <w:t xml:space="preserve">FCCLA Week </w:t>
      </w:r>
      <w:r w:rsidR="005E60BF" w:rsidRPr="00ED0A6B">
        <w:rPr>
          <w:rFonts w:ascii="TabletGothicW02-SemiBold" w:hAnsi="TabletGothicW02-SemiBold"/>
          <w:sz w:val="36"/>
          <w:szCs w:val="32"/>
        </w:rPr>
        <w:t xml:space="preserve">Social Media </w:t>
      </w:r>
      <w:r w:rsidRPr="00ED0A6B">
        <w:rPr>
          <w:rFonts w:ascii="TabletGothicW02-SemiBold" w:hAnsi="TabletGothicW02-SemiBold"/>
          <w:sz w:val="36"/>
          <w:szCs w:val="32"/>
        </w:rPr>
        <w:t>Captions</w:t>
      </w:r>
    </w:p>
    <w:p w14:paraId="019E59C3" w14:textId="49F7A923" w:rsidR="005E60BF" w:rsidRPr="00E8403D" w:rsidRDefault="005E60BF" w:rsidP="005E60BF">
      <w:pPr>
        <w:spacing w:after="240"/>
        <w:rPr>
          <w:rFonts w:ascii="Museo Sans 700" w:hAnsi="Museo Sans 700"/>
        </w:rPr>
      </w:pPr>
      <w:r w:rsidRPr="00ED0A6B">
        <w:rPr>
          <w:rFonts w:ascii="Museo Sans 700" w:hAnsi="Museo Sans 700"/>
          <w:sz w:val="24"/>
          <w:szCs w:val="22"/>
        </w:rPr>
        <w:t>Monday</w:t>
      </w:r>
      <w:r w:rsidRPr="00E8403D">
        <w:rPr>
          <w:rFonts w:ascii="Museo Sans 700" w:hAnsi="Museo Sans 700"/>
        </w:rPr>
        <w:t xml:space="preserve">: </w:t>
      </w:r>
      <w:bookmarkStart w:id="0" w:name="_Hlk119503848"/>
      <w:r w:rsidRPr="00E8403D">
        <w:rPr>
          <w:rFonts w:ascii="Museo Sans 700" w:hAnsi="Museo Sans 700"/>
        </w:rPr>
        <w:t>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 xml:space="preserve">ible </w:t>
      </w:r>
      <w:bookmarkEnd w:id="0"/>
      <w:r w:rsidRPr="00E8403D">
        <w:rPr>
          <w:rFonts w:ascii="Museo Sans 700" w:hAnsi="Museo Sans 700"/>
        </w:rPr>
        <w:t>Members</w:t>
      </w:r>
    </w:p>
    <w:p w14:paraId="23222BB9" w14:textId="51924724" w:rsidR="00E8403D" w:rsidRPr="00E8403D" w:rsidRDefault="005E60BF" w:rsidP="005E60BF">
      <w:pPr>
        <w:pStyle w:val="ListParagraph"/>
        <w:numPr>
          <w:ilvl w:val="0"/>
          <w:numId w:val="2"/>
        </w:numPr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 xml:space="preserve">Join </w:t>
      </w:r>
      <w:r w:rsidRPr="00E8403D">
        <w:rPr>
          <w:rFonts w:ascii="Museo Sans 300" w:hAnsi="Museo Sans 300"/>
        </w:rPr>
        <w:t>[</w:t>
      </w:r>
      <w:r w:rsidRPr="00E8403D">
        <w:rPr>
          <w:rFonts w:ascii="Museo Sans 300" w:hAnsi="Museo Sans 300"/>
          <w:i/>
          <w:iCs/>
        </w:rPr>
        <w:t>insert chapter name</w:t>
      </w:r>
      <w:r w:rsidRPr="00E8403D">
        <w:rPr>
          <w:rFonts w:ascii="Museo Sans 300" w:hAnsi="Museo Sans 300"/>
        </w:rPr>
        <w:t>]</w:t>
      </w:r>
      <w:r w:rsidRPr="00E8403D">
        <w:rPr>
          <w:rFonts w:ascii="Museo Sans 300" w:hAnsi="Museo Sans 300"/>
        </w:rPr>
        <w:t xml:space="preserve"> on </w:t>
      </w:r>
      <w:r w:rsidRPr="00E8403D">
        <w:rPr>
          <w:rFonts w:ascii="Museo Sans 300" w:hAnsi="Museo Sans 300"/>
        </w:rPr>
        <w:t>#</w:t>
      </w:r>
      <w:r w:rsidRPr="00E8403D">
        <w:rPr>
          <w:rFonts w:ascii="Museo Sans 700" w:hAnsi="Museo Sans 700"/>
        </w:rPr>
        <w:t>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>ible</w:t>
      </w:r>
      <w:r w:rsidRPr="00E8403D">
        <w:rPr>
          <w:rFonts w:ascii="Museo Sans 300" w:hAnsi="Museo Sans 300"/>
        </w:rPr>
        <w:t>Member</w:t>
      </w:r>
      <w:r w:rsidRPr="00E8403D">
        <w:rPr>
          <w:rFonts w:ascii="Museo Sans 300" w:hAnsi="Museo Sans 300"/>
        </w:rPr>
        <w:t>Monday to kick off FCCLA Week at</w:t>
      </w:r>
      <w:r w:rsidRPr="00E8403D">
        <w:rPr>
          <w:rFonts w:ascii="Museo Sans 300" w:hAnsi="Museo Sans 300"/>
        </w:rPr>
        <w:t xml:space="preserve"> [</w:t>
      </w:r>
      <w:r w:rsidR="00ED0A6B" w:rsidRPr="00ED0A6B">
        <w:rPr>
          <w:rFonts w:ascii="Museo Sans 300" w:hAnsi="Museo Sans 300"/>
          <w:i/>
          <w:iCs/>
        </w:rPr>
        <w:t>insert event</w:t>
      </w:r>
      <w:r w:rsidRPr="00E8403D">
        <w:rPr>
          <w:rFonts w:ascii="Museo Sans 300" w:hAnsi="Museo Sans 300"/>
        </w:rPr>
        <w:t>]</w:t>
      </w:r>
      <w:r w:rsidRPr="00E8403D">
        <w:rPr>
          <w:rFonts w:ascii="Museo Sans 300" w:hAnsi="Museo Sans 300"/>
        </w:rPr>
        <w:t xml:space="preserve">! </w:t>
      </w:r>
      <w:r w:rsidRPr="00E8403D">
        <w:rPr>
          <w:rFonts w:ascii="Museo Sans 300" w:hAnsi="Museo Sans 300"/>
        </w:rPr>
        <w:t xml:space="preserve">Every day, </w:t>
      </w:r>
      <w:r w:rsidRPr="00E8403D">
        <w:rPr>
          <w:rFonts w:ascii="Museo Sans 300" w:hAnsi="Museo Sans 300"/>
        </w:rPr>
        <w:t>FCCLA</w:t>
      </w:r>
      <w:r w:rsidRPr="00E8403D">
        <w:rPr>
          <w:rFonts w:ascii="Museo Sans 300" w:hAnsi="Museo Sans 300"/>
        </w:rPr>
        <w:t xml:space="preserve"> </w:t>
      </w:r>
      <w:r w:rsidRPr="00E8403D">
        <w:rPr>
          <w:rFonts w:ascii="Museo Sans 300" w:hAnsi="Museo Sans 300"/>
        </w:rPr>
        <w:t xml:space="preserve">members </w:t>
      </w:r>
      <w:r w:rsidRPr="00E8403D">
        <w:rPr>
          <w:rFonts w:ascii="Museo Sans 300" w:hAnsi="Museo Sans 300"/>
        </w:rPr>
        <w:t xml:space="preserve">achieve the </w:t>
      </w:r>
      <w:r w:rsidR="00F30F7D" w:rsidRPr="00E8403D">
        <w:rPr>
          <w:rFonts w:ascii="Museo Sans 700" w:hAnsi="Museo Sans 700"/>
        </w:rPr>
        <w:t>inc</w:t>
      </w:r>
      <w:r w:rsidR="00F30F7D" w:rsidRPr="00ED0A6B">
        <w:rPr>
          <w:rFonts w:ascii="Museo Sans 700" w:hAnsi="Museo Sans 700"/>
          <w:color w:val="EF3E42"/>
        </w:rPr>
        <w:t>RED</w:t>
      </w:r>
      <w:r w:rsidR="00F30F7D" w:rsidRPr="00E8403D">
        <w:rPr>
          <w:rFonts w:ascii="Museo Sans 700" w:hAnsi="Museo Sans 700"/>
        </w:rPr>
        <w:t>ible</w:t>
      </w:r>
      <w:r w:rsidR="00F30F7D" w:rsidRPr="00E8403D">
        <w:rPr>
          <w:rFonts w:ascii="Museo Sans 300" w:hAnsi="Museo Sans 300"/>
        </w:rPr>
        <w:t xml:space="preserve"> </w:t>
      </w:r>
      <w:r w:rsidRPr="00E8403D">
        <w:rPr>
          <w:rFonts w:ascii="Museo Sans 300" w:hAnsi="Museo Sans 300"/>
        </w:rPr>
        <w:t xml:space="preserve">by </w:t>
      </w:r>
      <w:r w:rsidRPr="00E8403D">
        <w:rPr>
          <w:rFonts w:ascii="Museo Sans 300" w:hAnsi="Museo Sans 300"/>
        </w:rPr>
        <w:t>[</w:t>
      </w:r>
      <w:r w:rsidRPr="00F30F7D">
        <w:rPr>
          <w:rFonts w:ascii="Museo Sans 300" w:hAnsi="Museo Sans 300"/>
          <w:i/>
          <w:iCs/>
        </w:rPr>
        <w:t>fill in the blank</w:t>
      </w:r>
      <w:r w:rsidRPr="00E8403D">
        <w:rPr>
          <w:rFonts w:ascii="Museo Sans 300" w:hAnsi="Museo Sans 300"/>
        </w:rPr>
        <w:t>]</w:t>
      </w:r>
      <w:r w:rsidRPr="00E8403D">
        <w:rPr>
          <w:rFonts w:ascii="Museo Sans 300" w:hAnsi="Museo Sans 300"/>
        </w:rPr>
        <w:t xml:space="preserve">. </w:t>
      </w:r>
    </w:p>
    <w:p w14:paraId="32E62C90" w14:textId="4748ED15" w:rsidR="005E60BF" w:rsidRPr="00E8403D" w:rsidRDefault="005E60BF" w:rsidP="00E8403D">
      <w:pPr>
        <w:pStyle w:val="ListParagraph"/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>#</w:t>
      </w:r>
      <w:r w:rsidRPr="00E8403D">
        <w:rPr>
          <w:rFonts w:ascii="Museo Sans 700" w:hAnsi="Museo Sans 700"/>
        </w:rPr>
        <w:t>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 xml:space="preserve">ible </w:t>
      </w:r>
      <w:r w:rsidRPr="00E8403D">
        <w:rPr>
          <w:rFonts w:ascii="Museo Sans 300" w:hAnsi="Museo Sans 300"/>
        </w:rPr>
        <w:t>#fcclaweek</w:t>
      </w:r>
      <w:r w:rsidR="00E8403D" w:rsidRPr="00E8403D">
        <w:rPr>
          <w:rFonts w:ascii="Museo Sans 300" w:hAnsi="Museo Sans 300"/>
        </w:rPr>
        <w:t xml:space="preserve"> #Members</w:t>
      </w:r>
    </w:p>
    <w:p w14:paraId="434855EC" w14:textId="644C3003" w:rsidR="005E60BF" w:rsidRPr="00E8403D" w:rsidRDefault="00E8403D" w:rsidP="005E60BF">
      <w:pPr>
        <w:pStyle w:val="ListParagraph"/>
        <w:numPr>
          <w:ilvl w:val="0"/>
          <w:numId w:val="2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 xml:space="preserve">Share </w:t>
      </w:r>
      <w:r w:rsidR="005E60BF" w:rsidRPr="00E8403D">
        <w:rPr>
          <w:rFonts w:ascii="Museo Sans 300" w:hAnsi="Museo Sans 300"/>
        </w:rPr>
        <w:t xml:space="preserve">what FCCLA means to </w:t>
      </w:r>
      <w:r>
        <w:rPr>
          <w:rFonts w:ascii="Museo Sans 300" w:hAnsi="Museo Sans 300"/>
        </w:rPr>
        <w:t>members</w:t>
      </w:r>
      <w:r w:rsidR="005E60BF" w:rsidRPr="00E8403D">
        <w:rPr>
          <w:rFonts w:ascii="Museo Sans 300" w:hAnsi="Museo Sans 300"/>
        </w:rPr>
        <w:t>.</w:t>
      </w:r>
    </w:p>
    <w:p w14:paraId="30653DE6" w14:textId="6E0A5A69" w:rsidR="005E60BF" w:rsidRPr="00E8403D" w:rsidRDefault="005E60BF" w:rsidP="005E60BF">
      <w:pPr>
        <w:spacing w:after="240"/>
        <w:rPr>
          <w:rFonts w:ascii="Museo Sans 700" w:hAnsi="Museo Sans 700"/>
        </w:rPr>
      </w:pPr>
      <w:r w:rsidRPr="00ED0A6B">
        <w:rPr>
          <w:rFonts w:ascii="Museo Sans 700" w:hAnsi="Museo Sans 700"/>
          <w:sz w:val="24"/>
          <w:szCs w:val="22"/>
        </w:rPr>
        <w:t>Tuesday</w:t>
      </w:r>
      <w:r w:rsidRPr="00E8403D">
        <w:rPr>
          <w:rFonts w:ascii="Museo Sans 700" w:hAnsi="Museo Sans 700"/>
        </w:rPr>
        <w:t>: 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 xml:space="preserve">ible Service </w:t>
      </w:r>
    </w:p>
    <w:p w14:paraId="5E907D50" w14:textId="6FBE4D9C" w:rsidR="00E8403D" w:rsidRPr="00E8403D" w:rsidRDefault="00E8403D" w:rsidP="005E60BF">
      <w:pPr>
        <w:pStyle w:val="ListParagraph"/>
        <w:numPr>
          <w:ilvl w:val="0"/>
          <w:numId w:val="3"/>
        </w:numPr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 xml:space="preserve">Involvement in </w:t>
      </w:r>
      <w:r w:rsidR="005E60BF" w:rsidRPr="00E8403D">
        <w:rPr>
          <w:rFonts w:ascii="Museo Sans 300" w:hAnsi="Museo Sans 300"/>
        </w:rPr>
        <w:t>[</w:t>
      </w:r>
      <w:r w:rsidRPr="00F30F7D">
        <w:rPr>
          <w:rFonts w:ascii="Museo Sans 300" w:hAnsi="Museo Sans 300"/>
          <w:i/>
          <w:iCs/>
        </w:rPr>
        <w:t>i</w:t>
      </w:r>
      <w:r w:rsidR="005E60BF" w:rsidRPr="00F30F7D">
        <w:rPr>
          <w:rFonts w:ascii="Museo Sans 300" w:hAnsi="Museo Sans 300"/>
          <w:i/>
          <w:iCs/>
        </w:rPr>
        <w:t>nsert chapter name</w:t>
      </w:r>
      <w:r w:rsidR="005E60BF" w:rsidRPr="00E8403D">
        <w:rPr>
          <w:rFonts w:ascii="Museo Sans 300" w:hAnsi="Museo Sans 300"/>
        </w:rPr>
        <w:t>] impact</w:t>
      </w:r>
      <w:r w:rsidRPr="00E8403D">
        <w:rPr>
          <w:rFonts w:ascii="Museo Sans 300" w:hAnsi="Museo Sans 300"/>
        </w:rPr>
        <w:t>s</w:t>
      </w:r>
      <w:r w:rsidR="005E60BF" w:rsidRPr="00E8403D">
        <w:rPr>
          <w:rFonts w:ascii="Museo Sans 300" w:hAnsi="Museo Sans 300"/>
        </w:rPr>
        <w:t xml:space="preserve"> </w:t>
      </w:r>
      <w:r w:rsidRPr="00E8403D">
        <w:rPr>
          <w:rFonts w:ascii="Museo Sans 300" w:hAnsi="Museo Sans 300"/>
        </w:rPr>
        <w:t>the</w:t>
      </w:r>
      <w:r w:rsidR="005E60BF" w:rsidRPr="00E8403D">
        <w:rPr>
          <w:rFonts w:ascii="Museo Sans 300" w:hAnsi="Museo Sans 300"/>
        </w:rPr>
        <w:t xml:space="preserve"> community</w:t>
      </w:r>
      <w:r w:rsidRPr="00E8403D">
        <w:rPr>
          <w:rFonts w:ascii="Museo Sans 300" w:hAnsi="Museo Sans 300"/>
        </w:rPr>
        <w:t xml:space="preserve"> in </w:t>
      </w:r>
      <w:r w:rsidRPr="00E8403D">
        <w:rPr>
          <w:rFonts w:ascii="Museo Sans 700" w:hAnsi="Museo Sans 700"/>
        </w:rPr>
        <w:t>i</w:t>
      </w:r>
      <w:r w:rsidRPr="00E8403D">
        <w:rPr>
          <w:rFonts w:ascii="Museo Sans 700" w:hAnsi="Museo Sans 700"/>
        </w:rPr>
        <w:t>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>ible</w:t>
      </w:r>
      <w:r w:rsidRPr="00E8403D">
        <w:rPr>
          <w:rFonts w:ascii="Museo Sans 300" w:hAnsi="Museo Sans 300"/>
        </w:rPr>
        <w:t xml:space="preserve"> ways!</w:t>
      </w:r>
      <w:r w:rsidR="005E60BF" w:rsidRPr="00E8403D">
        <w:rPr>
          <w:rFonts w:ascii="Museo Sans 300" w:hAnsi="Museo Sans 300"/>
        </w:rPr>
        <w:t xml:space="preserve"> </w:t>
      </w:r>
      <w:r w:rsidRPr="00E8403D">
        <w:rPr>
          <w:rFonts w:ascii="Museo Sans 300" w:hAnsi="Museo Sans 300"/>
        </w:rPr>
        <w:t>[</w:t>
      </w:r>
      <w:r w:rsidR="00ED0A6B">
        <w:rPr>
          <w:rFonts w:ascii="Museo Sans 300" w:hAnsi="Museo Sans 300"/>
          <w:i/>
          <w:iCs/>
        </w:rPr>
        <w:t>Insert</w:t>
      </w:r>
      <w:r w:rsidR="005E60BF" w:rsidRPr="00F30F7D">
        <w:rPr>
          <w:rFonts w:ascii="Museo Sans 300" w:hAnsi="Museo Sans 300"/>
          <w:i/>
          <w:iCs/>
        </w:rPr>
        <w:t xml:space="preserve"> </w:t>
      </w:r>
      <w:r w:rsidR="00F30F7D" w:rsidRPr="00F30F7D">
        <w:rPr>
          <w:rFonts w:ascii="Museo Sans 300" w:hAnsi="Museo Sans 300"/>
          <w:i/>
          <w:iCs/>
        </w:rPr>
        <w:t>chapter’s</w:t>
      </w:r>
      <w:r w:rsidR="005E60BF" w:rsidRPr="00F30F7D">
        <w:rPr>
          <w:rFonts w:ascii="Museo Sans 300" w:hAnsi="Museo Sans 300"/>
          <w:i/>
          <w:iCs/>
        </w:rPr>
        <w:t xml:space="preserve"> community service</w:t>
      </w:r>
      <w:r w:rsidR="00F30F7D" w:rsidRPr="00F30F7D">
        <w:rPr>
          <w:rFonts w:ascii="Museo Sans 300" w:hAnsi="Museo Sans 300"/>
          <w:i/>
          <w:iCs/>
        </w:rPr>
        <w:t xml:space="preserve"> initiatives</w:t>
      </w:r>
      <w:r w:rsidRPr="00E8403D">
        <w:rPr>
          <w:rFonts w:ascii="Museo Sans 300" w:hAnsi="Museo Sans 300"/>
        </w:rPr>
        <w:t xml:space="preserve">]. </w:t>
      </w:r>
    </w:p>
    <w:p w14:paraId="37046617" w14:textId="486BCDC3" w:rsidR="005E60BF" w:rsidRPr="00E8403D" w:rsidRDefault="00ED0A6B" w:rsidP="00E8403D">
      <w:pPr>
        <w:pStyle w:val="ListParagraph"/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>#</w:t>
      </w:r>
      <w:r w:rsidRPr="00E8403D">
        <w:rPr>
          <w:rFonts w:ascii="Museo Sans 700" w:hAnsi="Museo Sans 700"/>
        </w:rPr>
        <w:t>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 xml:space="preserve">ible </w:t>
      </w:r>
      <w:r w:rsidR="00E8403D" w:rsidRPr="00E8403D">
        <w:rPr>
          <w:rFonts w:ascii="Museo Sans 300" w:hAnsi="Museo Sans 300"/>
        </w:rPr>
        <w:t>#fcclaweek</w:t>
      </w:r>
      <w:r w:rsidR="00E8403D" w:rsidRPr="00E8403D">
        <w:rPr>
          <w:rFonts w:ascii="Museo Sans 300" w:hAnsi="Museo Sans 300"/>
        </w:rPr>
        <w:t xml:space="preserve"> #Service</w:t>
      </w:r>
    </w:p>
    <w:p w14:paraId="3ECD4969" w14:textId="79DFB3FB" w:rsidR="005E60BF" w:rsidRPr="00E8403D" w:rsidRDefault="00E8403D" w:rsidP="005E60BF">
      <w:pPr>
        <w:pStyle w:val="ListParagraph"/>
        <w:numPr>
          <w:ilvl w:val="0"/>
          <w:numId w:val="3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>M</w:t>
      </w:r>
      <w:r w:rsidR="005E60BF" w:rsidRPr="00E8403D">
        <w:rPr>
          <w:rFonts w:ascii="Museo Sans 300" w:hAnsi="Museo Sans 300"/>
        </w:rPr>
        <w:t xml:space="preserve">embers post their </w:t>
      </w:r>
      <w:r>
        <w:rPr>
          <w:rFonts w:ascii="Museo Sans 300" w:hAnsi="Museo Sans 300"/>
        </w:rPr>
        <w:t>role models</w:t>
      </w:r>
      <w:r w:rsidR="005E60BF" w:rsidRPr="00E8403D">
        <w:rPr>
          <w:rFonts w:ascii="Museo Sans 300" w:hAnsi="Museo Sans 300"/>
        </w:rPr>
        <w:t xml:space="preserve"> or </w:t>
      </w:r>
      <w:r>
        <w:rPr>
          <w:rFonts w:ascii="Museo Sans 300" w:hAnsi="Museo Sans 300"/>
        </w:rPr>
        <w:t>share their</w:t>
      </w:r>
      <w:r w:rsidR="005E60BF" w:rsidRPr="00E8403D">
        <w:rPr>
          <w:rFonts w:ascii="Museo Sans 300" w:hAnsi="Museo Sans 300"/>
        </w:rPr>
        <w:t xml:space="preserve"> favorite community service event.</w:t>
      </w:r>
    </w:p>
    <w:p w14:paraId="0858A0A0" w14:textId="62A8852E" w:rsidR="005E60BF" w:rsidRPr="00E8403D" w:rsidRDefault="005E60BF" w:rsidP="005E60BF">
      <w:pPr>
        <w:spacing w:after="240"/>
        <w:rPr>
          <w:rFonts w:ascii="Museo Sans 700" w:hAnsi="Museo Sans 700"/>
        </w:rPr>
      </w:pPr>
      <w:r w:rsidRPr="00ED0A6B">
        <w:rPr>
          <w:rFonts w:ascii="Museo Sans 700" w:hAnsi="Museo Sans 700"/>
          <w:sz w:val="24"/>
          <w:szCs w:val="22"/>
        </w:rPr>
        <w:t>Wednesday</w:t>
      </w:r>
      <w:r w:rsidRPr="00E8403D">
        <w:rPr>
          <w:rFonts w:ascii="Museo Sans 700" w:hAnsi="Museo Sans 700"/>
        </w:rPr>
        <w:t xml:space="preserve">: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 xml:space="preserve">ible </w:t>
      </w:r>
      <w:r w:rsidRPr="00E8403D">
        <w:rPr>
          <w:rFonts w:ascii="Museo Sans 700" w:hAnsi="Museo Sans 700"/>
        </w:rPr>
        <w:t xml:space="preserve">Educators </w:t>
      </w:r>
    </w:p>
    <w:p w14:paraId="53244209" w14:textId="577479EC" w:rsidR="00E8403D" w:rsidRPr="00E8403D" w:rsidRDefault="005E60BF" w:rsidP="005E60BF">
      <w:pPr>
        <w:pStyle w:val="ListParagraph"/>
        <w:numPr>
          <w:ilvl w:val="0"/>
          <w:numId w:val="4"/>
        </w:numPr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 xml:space="preserve">Happy FCS Educators Day! Thank you to our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="00ED0A6B" w:rsidRPr="00E8403D">
        <w:rPr>
          <w:rFonts w:ascii="Museo Sans 300" w:hAnsi="Museo Sans 300"/>
        </w:rPr>
        <w:t xml:space="preserve"> </w:t>
      </w:r>
      <w:r w:rsidRPr="00E8403D">
        <w:rPr>
          <w:rFonts w:ascii="Museo Sans 300" w:hAnsi="Museo Sans 300"/>
        </w:rPr>
        <w:t xml:space="preserve">adviser </w:t>
      </w:r>
      <w:r w:rsidR="00E8403D" w:rsidRPr="00E8403D">
        <w:rPr>
          <w:rFonts w:ascii="Museo Sans 300" w:hAnsi="Museo Sans 300"/>
        </w:rPr>
        <w:t>[</w:t>
      </w:r>
      <w:r w:rsidR="00F30F7D" w:rsidRPr="00F30F7D">
        <w:rPr>
          <w:rFonts w:ascii="Museo Sans 300" w:hAnsi="Museo Sans 300"/>
          <w:i/>
          <w:iCs/>
        </w:rPr>
        <w:t>insert adviser name</w:t>
      </w:r>
      <w:r w:rsidR="00E8403D" w:rsidRPr="00E8403D">
        <w:rPr>
          <w:rFonts w:ascii="Museo Sans 300" w:hAnsi="Museo Sans 300"/>
        </w:rPr>
        <w:t>]</w:t>
      </w:r>
      <w:r w:rsidRPr="00E8403D">
        <w:rPr>
          <w:rFonts w:ascii="Museo Sans 300" w:hAnsi="Museo Sans 300"/>
        </w:rPr>
        <w:t xml:space="preserve"> for everything </w:t>
      </w:r>
      <w:r w:rsidR="00F30F7D">
        <w:rPr>
          <w:rFonts w:ascii="Museo Sans 300" w:hAnsi="Museo Sans 300"/>
        </w:rPr>
        <w:t xml:space="preserve">you </w:t>
      </w:r>
      <w:r w:rsidRPr="00E8403D">
        <w:rPr>
          <w:rFonts w:ascii="Museo Sans 300" w:hAnsi="Museo Sans 300"/>
        </w:rPr>
        <w:t xml:space="preserve">do </w:t>
      </w:r>
      <w:r w:rsidR="00F30F7D">
        <w:rPr>
          <w:rFonts w:ascii="Museo Sans 300" w:hAnsi="Museo Sans 300"/>
        </w:rPr>
        <w:t xml:space="preserve">to support our chapter’s success! </w:t>
      </w:r>
    </w:p>
    <w:p w14:paraId="4B16E128" w14:textId="300F2ABE" w:rsidR="005E60BF" w:rsidRPr="00E8403D" w:rsidRDefault="00E8403D" w:rsidP="00E8403D">
      <w:pPr>
        <w:pStyle w:val="ListParagraph"/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>#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 xml:space="preserve">ible </w:t>
      </w:r>
      <w:r w:rsidRPr="00E8403D">
        <w:rPr>
          <w:rFonts w:ascii="Museo Sans 300" w:hAnsi="Museo Sans 300"/>
        </w:rPr>
        <w:t>#fcclaweek</w:t>
      </w:r>
      <w:r w:rsidRPr="00E8403D">
        <w:rPr>
          <w:rFonts w:ascii="Museo Sans 300" w:hAnsi="Museo Sans 300"/>
        </w:rPr>
        <w:t xml:space="preserve"> #Educators</w:t>
      </w:r>
    </w:p>
    <w:p w14:paraId="47C89CDD" w14:textId="4AA723CF" w:rsidR="005E60BF" w:rsidRPr="00E8403D" w:rsidRDefault="00E8403D" w:rsidP="005E60BF">
      <w:pPr>
        <w:pStyle w:val="ListParagraph"/>
        <w:numPr>
          <w:ilvl w:val="0"/>
          <w:numId w:val="4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>M</w:t>
      </w:r>
      <w:r w:rsidR="005E60BF" w:rsidRPr="00E8403D">
        <w:rPr>
          <w:rFonts w:ascii="Museo Sans 300" w:hAnsi="Museo Sans 300"/>
        </w:rPr>
        <w:t xml:space="preserve">embers </w:t>
      </w:r>
      <w:r>
        <w:rPr>
          <w:rFonts w:ascii="Museo Sans 300" w:hAnsi="Museo Sans 300"/>
        </w:rPr>
        <w:t xml:space="preserve">are called on to celebrate their advisers. </w:t>
      </w:r>
    </w:p>
    <w:p w14:paraId="28FB5488" w14:textId="01F7B5EA" w:rsidR="005E60BF" w:rsidRPr="00E8403D" w:rsidRDefault="005E60BF" w:rsidP="005E60BF">
      <w:pPr>
        <w:spacing w:after="240"/>
        <w:rPr>
          <w:rFonts w:ascii="Museo Sans 700" w:hAnsi="Museo Sans 700"/>
        </w:rPr>
      </w:pPr>
      <w:r w:rsidRPr="00ED0A6B">
        <w:rPr>
          <w:rFonts w:ascii="Museo Sans 700" w:hAnsi="Museo Sans 700"/>
          <w:sz w:val="24"/>
          <w:szCs w:val="22"/>
        </w:rPr>
        <w:t>Thursday</w:t>
      </w:r>
      <w:r w:rsidRPr="00E8403D">
        <w:rPr>
          <w:rFonts w:ascii="Museo Sans 700" w:hAnsi="Museo Sans 700"/>
        </w:rPr>
        <w:t xml:space="preserve">: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 xml:space="preserve">ible </w:t>
      </w:r>
      <w:r w:rsidRPr="00E8403D">
        <w:rPr>
          <w:rFonts w:ascii="Museo Sans 700" w:hAnsi="Museo Sans 700"/>
        </w:rPr>
        <w:t xml:space="preserve">Skills </w:t>
      </w:r>
    </w:p>
    <w:p w14:paraId="526546BA" w14:textId="35AF69DA" w:rsidR="00E8403D" w:rsidRPr="00E8403D" w:rsidRDefault="005E60BF" w:rsidP="005E60BF">
      <w:pPr>
        <w:pStyle w:val="ListParagraph"/>
        <w:numPr>
          <w:ilvl w:val="0"/>
          <w:numId w:val="5"/>
        </w:numPr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 xml:space="preserve">Did you know that FCCLA helps students develop their skills for </w:t>
      </w:r>
      <w:r w:rsidR="00F30F7D">
        <w:rPr>
          <w:rFonts w:ascii="Museo Sans 300" w:hAnsi="Museo Sans 300"/>
        </w:rPr>
        <w:t>life beyond the classroom?</w:t>
      </w:r>
      <w:r w:rsidRPr="00E8403D">
        <w:rPr>
          <w:rFonts w:ascii="Museo Sans 300" w:hAnsi="Museo Sans 300"/>
        </w:rPr>
        <w:t xml:space="preserve">? </w:t>
      </w:r>
      <w:r w:rsidR="00F30F7D">
        <w:rPr>
          <w:rFonts w:ascii="Museo Sans 300" w:hAnsi="Museo Sans 300"/>
        </w:rPr>
        <w:t>To celebrate</w:t>
      </w:r>
      <w:r w:rsidRPr="00E8403D">
        <w:rPr>
          <w:rFonts w:ascii="Museo Sans 300" w:hAnsi="Museo Sans 300"/>
        </w:rPr>
        <w:t xml:space="preserve"> FCCLA Week</w:t>
      </w:r>
      <w:r w:rsidR="00F30F7D">
        <w:rPr>
          <w:rFonts w:ascii="Museo Sans 300" w:hAnsi="Museo Sans 300"/>
        </w:rPr>
        <w:t>, our chapter is</w:t>
      </w:r>
      <w:r w:rsidRPr="00E8403D">
        <w:rPr>
          <w:rFonts w:ascii="Museo Sans 300" w:hAnsi="Museo Sans 300"/>
        </w:rPr>
        <w:t xml:space="preserve"> </w:t>
      </w:r>
      <w:r w:rsidR="00F30F7D">
        <w:rPr>
          <w:rFonts w:ascii="Museo Sans 300" w:hAnsi="Museo Sans 300"/>
        </w:rPr>
        <w:t xml:space="preserve">developing our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="00ED0A6B" w:rsidRPr="00E8403D">
        <w:rPr>
          <w:rFonts w:ascii="Museo Sans 300" w:hAnsi="Museo Sans 300"/>
        </w:rPr>
        <w:t xml:space="preserve"> </w:t>
      </w:r>
      <w:r w:rsidR="00F30F7D">
        <w:rPr>
          <w:rFonts w:ascii="Museo Sans 300" w:hAnsi="Museo Sans 300"/>
        </w:rPr>
        <w:t xml:space="preserve">skill sets by </w:t>
      </w:r>
      <w:r w:rsidR="00E8403D" w:rsidRPr="00E8403D">
        <w:rPr>
          <w:rFonts w:ascii="Museo Sans 300" w:hAnsi="Museo Sans 300"/>
        </w:rPr>
        <w:t>[</w:t>
      </w:r>
      <w:r w:rsidRPr="00F30F7D">
        <w:rPr>
          <w:rFonts w:ascii="Museo Sans 300" w:hAnsi="Museo Sans 300"/>
          <w:i/>
          <w:iCs/>
        </w:rPr>
        <w:t>fill in the blank</w:t>
      </w:r>
      <w:r w:rsidR="00E8403D" w:rsidRPr="00E8403D">
        <w:rPr>
          <w:rFonts w:ascii="Museo Sans 300" w:hAnsi="Museo Sans 300"/>
        </w:rPr>
        <w:t>]</w:t>
      </w:r>
      <w:r w:rsidRPr="00E8403D">
        <w:rPr>
          <w:rFonts w:ascii="Museo Sans 300" w:hAnsi="Museo Sans 300"/>
        </w:rPr>
        <w:t xml:space="preserve">. </w:t>
      </w:r>
    </w:p>
    <w:p w14:paraId="4CE6B2CF" w14:textId="26D38B00" w:rsidR="005E60BF" w:rsidRPr="00E8403D" w:rsidRDefault="00ED0A6B" w:rsidP="00E8403D">
      <w:pPr>
        <w:pStyle w:val="ListParagraph"/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>#</w:t>
      </w:r>
      <w:r w:rsidRPr="00E8403D">
        <w:rPr>
          <w:rFonts w:ascii="Museo Sans 700" w:hAnsi="Museo Sans 700"/>
        </w:rPr>
        <w:t>Inc</w:t>
      </w:r>
      <w:r w:rsidRPr="00ED0A6B">
        <w:rPr>
          <w:rFonts w:ascii="Museo Sans 700" w:hAnsi="Museo Sans 700"/>
          <w:color w:val="EF3E42"/>
        </w:rPr>
        <w:t>RED</w:t>
      </w:r>
      <w:r w:rsidRPr="00E8403D">
        <w:rPr>
          <w:rFonts w:ascii="Museo Sans 700" w:hAnsi="Museo Sans 700"/>
        </w:rPr>
        <w:t xml:space="preserve">ible </w:t>
      </w:r>
      <w:r w:rsidR="00E8403D" w:rsidRPr="00E8403D">
        <w:rPr>
          <w:rFonts w:ascii="Museo Sans 300" w:hAnsi="Museo Sans 300"/>
        </w:rPr>
        <w:t>#fcclaweek</w:t>
      </w:r>
      <w:r w:rsidR="00E8403D" w:rsidRPr="00E8403D">
        <w:rPr>
          <w:rFonts w:ascii="Museo Sans 300" w:hAnsi="Museo Sans 300"/>
        </w:rPr>
        <w:t xml:space="preserve"> #Skills</w:t>
      </w:r>
    </w:p>
    <w:p w14:paraId="49667B07" w14:textId="169B192C" w:rsidR="005E60BF" w:rsidRPr="00E8403D" w:rsidRDefault="00E8403D" w:rsidP="005E60BF">
      <w:pPr>
        <w:pStyle w:val="ListParagraph"/>
        <w:numPr>
          <w:ilvl w:val="0"/>
          <w:numId w:val="5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>M</w:t>
      </w:r>
      <w:r w:rsidR="005E60BF" w:rsidRPr="00E8403D">
        <w:rPr>
          <w:rFonts w:ascii="Museo Sans 300" w:hAnsi="Museo Sans 300"/>
        </w:rPr>
        <w:t>embers share how FCCLA help</w:t>
      </w:r>
      <w:r>
        <w:rPr>
          <w:rFonts w:ascii="Museo Sans 300" w:hAnsi="Museo Sans 300"/>
        </w:rPr>
        <w:t>s</w:t>
      </w:r>
      <w:r w:rsidR="005E60BF" w:rsidRPr="00E8403D">
        <w:rPr>
          <w:rFonts w:ascii="Museo Sans 300" w:hAnsi="Museo Sans 300"/>
        </w:rPr>
        <w:t xml:space="preserve"> them reach their </w:t>
      </w:r>
      <w:r w:rsidR="00ED0A6B">
        <w:rPr>
          <w:rFonts w:ascii="Museo Sans 700" w:hAnsi="Museo Sans 700"/>
        </w:rPr>
        <w:t>I</w:t>
      </w:r>
      <w:r w:rsidR="00ED0A6B" w:rsidRPr="00E8403D">
        <w:rPr>
          <w:rFonts w:ascii="Museo Sans 700" w:hAnsi="Museo Sans 700"/>
        </w:rPr>
        <w:t>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="00ED0A6B" w:rsidRPr="00E8403D">
        <w:rPr>
          <w:rFonts w:ascii="Museo Sans 300" w:hAnsi="Museo Sans 300"/>
        </w:rPr>
        <w:t xml:space="preserve"> </w:t>
      </w:r>
      <w:r w:rsidR="005E60BF" w:rsidRPr="00E8403D">
        <w:rPr>
          <w:rFonts w:ascii="Museo Sans 300" w:hAnsi="Museo Sans 300"/>
        </w:rPr>
        <w:t>career goals.</w:t>
      </w:r>
    </w:p>
    <w:p w14:paraId="0D892E2D" w14:textId="5BCE7BEB" w:rsidR="005E60BF" w:rsidRPr="00E8403D" w:rsidRDefault="005E60BF" w:rsidP="005E60BF">
      <w:pPr>
        <w:spacing w:after="240"/>
        <w:rPr>
          <w:rFonts w:ascii="Museo Sans 700" w:hAnsi="Museo Sans 700"/>
        </w:rPr>
      </w:pPr>
      <w:r w:rsidRPr="00ED0A6B">
        <w:rPr>
          <w:rFonts w:ascii="Museo Sans 700" w:hAnsi="Museo Sans 700"/>
          <w:sz w:val="24"/>
          <w:szCs w:val="22"/>
        </w:rPr>
        <w:t>Friday</w:t>
      </w:r>
      <w:r w:rsidRPr="00E8403D">
        <w:rPr>
          <w:rFonts w:ascii="Museo Sans 700" w:hAnsi="Museo Sans 700"/>
        </w:rPr>
        <w:t xml:space="preserve">: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 xml:space="preserve">ible </w:t>
      </w:r>
      <w:r w:rsidRPr="00E8403D">
        <w:rPr>
          <w:rFonts w:ascii="Museo Sans 700" w:hAnsi="Museo Sans 700"/>
        </w:rPr>
        <w:t xml:space="preserve">FCCLA </w:t>
      </w:r>
    </w:p>
    <w:p w14:paraId="0A5B87FC" w14:textId="73012250" w:rsidR="00E8403D" w:rsidRPr="00E8403D" w:rsidRDefault="00F30F7D" w:rsidP="005E60BF">
      <w:pPr>
        <w:pStyle w:val="ListParagraph"/>
        <w:numPr>
          <w:ilvl w:val="0"/>
          <w:numId w:val="6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 xml:space="preserve">Another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="00ED0A6B" w:rsidRPr="00E8403D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 xml:space="preserve">close to another 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="00ED0A6B" w:rsidRPr="00E8403D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 xml:space="preserve">FCCLA Week! Our </w:t>
      </w:r>
      <w:r w:rsidRPr="00E8403D">
        <w:rPr>
          <w:rFonts w:ascii="Museo Sans 300" w:hAnsi="Museo Sans 300"/>
        </w:rPr>
        <w:t>[</w:t>
      </w:r>
      <w:r>
        <w:rPr>
          <w:rFonts w:ascii="Museo Sans 300" w:hAnsi="Museo Sans 300"/>
          <w:i/>
          <w:iCs/>
        </w:rPr>
        <w:t>I</w:t>
      </w:r>
      <w:r w:rsidRPr="00F30F7D">
        <w:rPr>
          <w:rFonts w:ascii="Museo Sans 300" w:hAnsi="Museo Sans 300"/>
          <w:i/>
          <w:iCs/>
        </w:rPr>
        <w:t>nsert chapter name</w:t>
      </w:r>
      <w:r w:rsidRPr="00E8403D">
        <w:rPr>
          <w:rFonts w:ascii="Museo Sans 300" w:hAnsi="Museo Sans 300"/>
        </w:rPr>
        <w:t xml:space="preserve">] </w:t>
      </w:r>
      <w:r w:rsidR="00ED0A6B">
        <w:rPr>
          <w:rFonts w:ascii="Museo Sans 300" w:hAnsi="Museo Sans 300"/>
        </w:rPr>
        <w:t>showed off our FCCLA Spirit</w:t>
      </w:r>
      <w:r>
        <w:rPr>
          <w:rFonts w:ascii="Museo Sans 300" w:hAnsi="Museo Sans 300"/>
        </w:rPr>
        <w:t xml:space="preserve"> by </w:t>
      </w:r>
      <w:r w:rsidR="00ED0A6B">
        <w:rPr>
          <w:rFonts w:ascii="Museo Sans 300" w:hAnsi="Museo Sans 300"/>
        </w:rPr>
        <w:t>R</w:t>
      </w:r>
      <w:r w:rsidR="005E60BF" w:rsidRPr="00E8403D">
        <w:rPr>
          <w:rFonts w:ascii="Museo Sans 300" w:hAnsi="Museo Sans 300"/>
        </w:rPr>
        <w:t xml:space="preserve">ocking </w:t>
      </w:r>
      <w:r w:rsidR="00ED0A6B">
        <w:rPr>
          <w:rFonts w:ascii="Museo Sans 300" w:hAnsi="Museo Sans 300"/>
        </w:rPr>
        <w:t>the Red and [</w:t>
      </w:r>
      <w:r w:rsidR="00ED0A6B" w:rsidRPr="00ED0A6B">
        <w:rPr>
          <w:rFonts w:ascii="Museo Sans 300" w:hAnsi="Museo Sans 300"/>
          <w:i/>
          <w:iCs/>
        </w:rPr>
        <w:t>insert activity</w:t>
      </w:r>
      <w:r w:rsidR="00ED0A6B">
        <w:rPr>
          <w:rFonts w:ascii="Museo Sans 300" w:hAnsi="Museo Sans 300"/>
        </w:rPr>
        <w:t>]</w:t>
      </w:r>
      <w:r w:rsidR="005E60BF" w:rsidRPr="00E8403D">
        <w:rPr>
          <w:rFonts w:ascii="Museo Sans 300" w:hAnsi="Museo Sans 300"/>
        </w:rPr>
        <w:t xml:space="preserve">! Join us today for </w:t>
      </w:r>
      <w:r w:rsidR="00E8403D" w:rsidRPr="00E8403D">
        <w:rPr>
          <w:rFonts w:ascii="Museo Sans 300" w:hAnsi="Museo Sans 300"/>
        </w:rPr>
        <w:t>[</w:t>
      </w:r>
      <w:r w:rsidR="00ED0A6B" w:rsidRPr="00ED0A6B">
        <w:rPr>
          <w:rFonts w:ascii="Museo Sans 300" w:hAnsi="Museo Sans 300"/>
          <w:i/>
          <w:iCs/>
        </w:rPr>
        <w:t>insert event</w:t>
      </w:r>
      <w:r w:rsidR="00E8403D" w:rsidRPr="00E8403D">
        <w:rPr>
          <w:rFonts w:ascii="Museo Sans 300" w:hAnsi="Museo Sans 300"/>
        </w:rPr>
        <w:t>]</w:t>
      </w:r>
      <w:r w:rsidR="005E60BF" w:rsidRPr="00E8403D">
        <w:rPr>
          <w:rFonts w:ascii="Museo Sans 300" w:hAnsi="Museo Sans 300"/>
        </w:rPr>
        <w:t xml:space="preserve"> and rock the red with us! </w:t>
      </w:r>
    </w:p>
    <w:p w14:paraId="62BD2307" w14:textId="4F9EB2F4" w:rsidR="005E60BF" w:rsidRPr="00E8403D" w:rsidRDefault="00E8403D" w:rsidP="00E8403D">
      <w:pPr>
        <w:pStyle w:val="ListParagraph"/>
        <w:spacing w:after="240"/>
        <w:rPr>
          <w:rFonts w:ascii="Museo Sans 300" w:hAnsi="Museo Sans 300"/>
        </w:rPr>
      </w:pPr>
      <w:r w:rsidRPr="00E8403D">
        <w:rPr>
          <w:rFonts w:ascii="Museo Sans 300" w:hAnsi="Museo Sans 300"/>
        </w:rPr>
        <w:t>#</w:t>
      </w:r>
      <w:r w:rsidR="00ED0A6B" w:rsidRPr="00E8403D">
        <w:rPr>
          <w:rFonts w:ascii="Museo Sans 700" w:hAnsi="Museo Sans 700"/>
        </w:rPr>
        <w:t>Inc</w:t>
      </w:r>
      <w:r w:rsidR="00ED0A6B" w:rsidRPr="00ED0A6B">
        <w:rPr>
          <w:rFonts w:ascii="Museo Sans 700" w:hAnsi="Museo Sans 700"/>
          <w:color w:val="EF3E42"/>
        </w:rPr>
        <w:t>RED</w:t>
      </w:r>
      <w:r w:rsidR="00ED0A6B" w:rsidRPr="00E8403D">
        <w:rPr>
          <w:rFonts w:ascii="Museo Sans 700" w:hAnsi="Museo Sans 700"/>
        </w:rPr>
        <w:t>ible</w:t>
      </w:r>
      <w:r w:rsidRPr="00E8403D">
        <w:rPr>
          <w:rFonts w:ascii="Museo Sans 700" w:hAnsi="Museo Sans 700"/>
        </w:rPr>
        <w:t xml:space="preserve"> </w:t>
      </w:r>
      <w:r w:rsidRPr="00E8403D">
        <w:rPr>
          <w:rFonts w:ascii="Museo Sans 300" w:hAnsi="Museo Sans 300"/>
        </w:rPr>
        <w:t>#fcclaweek</w:t>
      </w:r>
      <w:r w:rsidRPr="00E8403D">
        <w:rPr>
          <w:rFonts w:ascii="Museo Sans 300" w:hAnsi="Museo Sans 300"/>
        </w:rPr>
        <w:t xml:space="preserve"> #FCCLA</w:t>
      </w:r>
    </w:p>
    <w:p w14:paraId="0CF5A39B" w14:textId="6A6886E1" w:rsidR="005E60BF" w:rsidRPr="00E8403D" w:rsidRDefault="00E8403D" w:rsidP="005E60BF">
      <w:pPr>
        <w:pStyle w:val="ListParagraph"/>
        <w:numPr>
          <w:ilvl w:val="0"/>
          <w:numId w:val="6"/>
        </w:num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>M</w:t>
      </w:r>
      <w:r w:rsidR="005E60BF" w:rsidRPr="00E8403D">
        <w:rPr>
          <w:rFonts w:ascii="Museo Sans 300" w:hAnsi="Museo Sans 300"/>
        </w:rPr>
        <w:t xml:space="preserve">embers </w:t>
      </w:r>
      <w:r>
        <w:rPr>
          <w:rFonts w:ascii="Museo Sans 300" w:hAnsi="Museo Sans 300"/>
        </w:rPr>
        <w:t xml:space="preserve">are encouraged to </w:t>
      </w:r>
      <w:r>
        <w:rPr>
          <w:rFonts w:ascii="Museo Sans 300" w:hAnsi="Museo Sans 300"/>
        </w:rPr>
        <w:t>Rock the Red</w:t>
      </w:r>
      <w:r>
        <w:rPr>
          <w:rFonts w:ascii="Museo Sans 300" w:hAnsi="Museo Sans 300"/>
        </w:rPr>
        <w:t xml:space="preserve"> and show off their </w:t>
      </w:r>
      <w:r w:rsidR="005E60BF" w:rsidRPr="00E8403D">
        <w:rPr>
          <w:rFonts w:ascii="Museo Sans 300" w:hAnsi="Museo Sans 300"/>
        </w:rPr>
        <w:t>FCCLA spiri</w:t>
      </w:r>
      <w:r>
        <w:rPr>
          <w:rFonts w:ascii="Museo Sans 300" w:hAnsi="Museo Sans 300"/>
        </w:rPr>
        <w:t>t</w:t>
      </w:r>
      <w:r w:rsidR="005E60BF" w:rsidRPr="00E8403D">
        <w:rPr>
          <w:rFonts w:ascii="Museo Sans 300" w:hAnsi="Museo Sans 300"/>
        </w:rPr>
        <w:t>.</w:t>
      </w:r>
    </w:p>
    <w:p w14:paraId="2F4E8AA5" w14:textId="77777777" w:rsidR="00EC1B29" w:rsidRPr="00E8403D" w:rsidRDefault="00EC1B29" w:rsidP="005E60BF">
      <w:pPr>
        <w:spacing w:after="240"/>
        <w:rPr>
          <w:rFonts w:ascii="Museo Sans 300" w:hAnsi="Museo Sans 300"/>
        </w:rPr>
      </w:pPr>
    </w:p>
    <w:sectPr w:rsidR="00EC1B29" w:rsidRPr="00E8403D" w:rsidSect="00E128C8">
      <w:headerReference w:type="default" r:id="rId8"/>
      <w:footerReference w:type="default" r:id="rId9"/>
      <w:pgSz w:w="12240" w:h="15840"/>
      <w:pgMar w:top="144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96EB" w14:textId="77777777" w:rsidR="00922BE0" w:rsidRDefault="00922BE0" w:rsidP="0009134E">
      <w:r>
        <w:separator/>
      </w:r>
    </w:p>
  </w:endnote>
  <w:endnote w:type="continuationSeparator" w:id="0">
    <w:p w14:paraId="3437C799" w14:textId="77777777" w:rsidR="00922BE0" w:rsidRDefault="00922BE0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bletGothicW02-SemiBold">
    <w:panose1 w:val="02000503000000020004"/>
    <w:charset w:val="00"/>
    <w:family w:val="auto"/>
    <w:pitch w:val="variable"/>
    <w:sig w:usb0="0000000F" w:usb1="00000000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D5D0" w14:textId="4DE57F76" w:rsidR="0022005F" w:rsidRPr="00BC07BA" w:rsidRDefault="0009134E" w:rsidP="0022005F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>Family, Career and Community Leaders of America</w:t>
    </w:r>
    <w:r w:rsidR="003B06AD" w:rsidRPr="00BC07BA">
      <w:rPr>
        <w:rFonts w:ascii="Arial" w:hAnsi="Arial" w:cs="Arial"/>
        <w:b/>
        <w:color w:val="EF3E42"/>
      </w:rPr>
      <w:t xml:space="preserve">               </w:t>
    </w:r>
    <w:r w:rsidR="00C413E7" w:rsidRPr="00BC07BA">
      <w:rPr>
        <w:rFonts w:ascii="Arial" w:hAnsi="Arial" w:cs="Arial"/>
        <w:b/>
        <w:color w:val="EF3E42"/>
      </w:rPr>
      <w:t xml:space="preserve">  </w:t>
    </w:r>
  </w:p>
  <w:p w14:paraId="1FF64283" w14:textId="569C8DD7" w:rsidR="0009134E" w:rsidRPr="00BC07BA" w:rsidRDefault="00C413E7">
    <w:pPr>
      <w:pStyle w:val="Footer"/>
      <w:rPr>
        <w:rFonts w:ascii="Arial" w:hAnsi="Arial" w:cs="Arial"/>
        <w:b/>
        <w:color w:val="EF3E42"/>
      </w:rPr>
    </w:pPr>
    <w:r w:rsidRPr="00BC07BA">
      <w:rPr>
        <w:rFonts w:ascii="Arial" w:hAnsi="Arial" w:cs="Arial"/>
        <w:b/>
        <w:color w:val="EF3E42"/>
      </w:rPr>
      <w:t xml:space="preserve">www.fcclainc.org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46ED" w14:textId="77777777" w:rsidR="00922BE0" w:rsidRDefault="00922BE0" w:rsidP="0009134E">
      <w:r>
        <w:separator/>
      </w:r>
    </w:p>
  </w:footnote>
  <w:footnote w:type="continuationSeparator" w:id="0">
    <w:p w14:paraId="4626F3AF" w14:textId="77777777" w:rsidR="00922BE0" w:rsidRDefault="00922BE0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FCB" w14:textId="77777777" w:rsidR="0009134E" w:rsidRDefault="00A70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1D1E601E">
          <wp:simplePos x="0" y="0"/>
          <wp:positionH relativeFrom="page">
            <wp:posOffset>5715000</wp:posOffset>
          </wp:positionH>
          <wp:positionV relativeFrom="paragraph">
            <wp:posOffset>-104775</wp:posOffset>
          </wp:positionV>
          <wp:extent cx="1751330" cy="101917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34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F497D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DC8"/>
    <w:multiLevelType w:val="hybridMultilevel"/>
    <w:tmpl w:val="27DA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208"/>
    <w:multiLevelType w:val="hybridMultilevel"/>
    <w:tmpl w:val="F8E8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845"/>
    <w:multiLevelType w:val="hybridMultilevel"/>
    <w:tmpl w:val="A5EE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065"/>
    <w:multiLevelType w:val="hybridMultilevel"/>
    <w:tmpl w:val="8F2A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4BBA"/>
    <w:multiLevelType w:val="hybridMultilevel"/>
    <w:tmpl w:val="38B6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68EC"/>
    <w:multiLevelType w:val="hybridMultilevel"/>
    <w:tmpl w:val="E62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29519">
    <w:abstractNumId w:val="5"/>
  </w:num>
  <w:num w:numId="2" w16cid:durableId="1591542450">
    <w:abstractNumId w:val="4"/>
  </w:num>
  <w:num w:numId="3" w16cid:durableId="253905373">
    <w:abstractNumId w:val="2"/>
  </w:num>
  <w:num w:numId="4" w16cid:durableId="1672289806">
    <w:abstractNumId w:val="3"/>
  </w:num>
  <w:num w:numId="5" w16cid:durableId="790435118">
    <w:abstractNumId w:val="1"/>
  </w:num>
  <w:num w:numId="6" w16cid:durableId="70178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4E"/>
    <w:rsid w:val="00011D02"/>
    <w:rsid w:val="00030923"/>
    <w:rsid w:val="000763E4"/>
    <w:rsid w:val="0009134E"/>
    <w:rsid w:val="000C25C7"/>
    <w:rsid w:val="000E0DC9"/>
    <w:rsid w:val="000F2BF8"/>
    <w:rsid w:val="00186444"/>
    <w:rsid w:val="001D44B0"/>
    <w:rsid w:val="00212BBD"/>
    <w:rsid w:val="0022005F"/>
    <w:rsid w:val="002369F4"/>
    <w:rsid w:val="00377387"/>
    <w:rsid w:val="00382274"/>
    <w:rsid w:val="00383B8A"/>
    <w:rsid w:val="003B06AD"/>
    <w:rsid w:val="003B3893"/>
    <w:rsid w:val="003F068E"/>
    <w:rsid w:val="004071E1"/>
    <w:rsid w:val="004208A3"/>
    <w:rsid w:val="0048357B"/>
    <w:rsid w:val="004A0B7C"/>
    <w:rsid w:val="004C4CA9"/>
    <w:rsid w:val="004E2946"/>
    <w:rsid w:val="00504737"/>
    <w:rsid w:val="00512B82"/>
    <w:rsid w:val="0051505A"/>
    <w:rsid w:val="005C01A1"/>
    <w:rsid w:val="005D237C"/>
    <w:rsid w:val="005E60BF"/>
    <w:rsid w:val="00613EB4"/>
    <w:rsid w:val="00626965"/>
    <w:rsid w:val="006B323A"/>
    <w:rsid w:val="006C1573"/>
    <w:rsid w:val="0074252A"/>
    <w:rsid w:val="007A1F93"/>
    <w:rsid w:val="00800443"/>
    <w:rsid w:val="00900890"/>
    <w:rsid w:val="009050F6"/>
    <w:rsid w:val="00922BE0"/>
    <w:rsid w:val="009C7474"/>
    <w:rsid w:val="00A27DE3"/>
    <w:rsid w:val="00A36BFC"/>
    <w:rsid w:val="00A70D46"/>
    <w:rsid w:val="00A837C6"/>
    <w:rsid w:val="00B06E5F"/>
    <w:rsid w:val="00B200D0"/>
    <w:rsid w:val="00BA294F"/>
    <w:rsid w:val="00BC07BA"/>
    <w:rsid w:val="00C413E7"/>
    <w:rsid w:val="00C7335C"/>
    <w:rsid w:val="00CE38AF"/>
    <w:rsid w:val="00D7052A"/>
    <w:rsid w:val="00E04BE0"/>
    <w:rsid w:val="00E064F6"/>
    <w:rsid w:val="00E128C8"/>
    <w:rsid w:val="00E8403D"/>
    <w:rsid w:val="00EC1B29"/>
    <w:rsid w:val="00ED0A6B"/>
    <w:rsid w:val="00F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5F168"/>
  <w15:docId w15:val="{58A50BE7-A386-4FE1-90A2-8B3CE0B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157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C07BA"/>
    <w:pPr>
      <w:widowControl w:val="0"/>
      <w:autoSpaceDE w:val="0"/>
      <w:autoSpaceDN w:val="0"/>
      <w:adjustRightInd w:val="0"/>
      <w:spacing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C07BA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BB52-6116-41BD-AD7B-3EE3152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1242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edavis</cp:lastModifiedBy>
  <cp:revision>3</cp:revision>
  <cp:lastPrinted>2016-04-29T14:04:00Z</cp:lastPrinted>
  <dcterms:created xsi:type="dcterms:W3CDTF">2022-11-16T19:52:00Z</dcterms:created>
  <dcterms:modified xsi:type="dcterms:W3CDTF">2022-11-16T20:55:00Z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b6dbbfeb1ff20a25862fcb8dc32a48e77f66b8e70c3c05e9e5003b1861515625</vt:lpwstr>
  </property>
</Properties>
</file>