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6628" w14:textId="77777777" w:rsidR="00C668C1" w:rsidRDefault="00C668C1" w:rsidP="00C668C1">
      <w:pPr>
        <w:shd w:val="clear" w:color="auto" w:fill="FFFFFF"/>
        <w:rPr>
          <w:rFonts w:cstheme="minorHAnsi"/>
          <w:b/>
          <w:szCs w:val="22"/>
        </w:rPr>
      </w:pPr>
    </w:p>
    <w:p w14:paraId="3044E89F" w14:textId="77777777" w:rsidR="00C668C1" w:rsidRPr="00604592" w:rsidRDefault="00C668C1" w:rsidP="00C668C1">
      <w:pPr>
        <w:shd w:val="clear" w:color="auto" w:fill="FFFFFF"/>
        <w:rPr>
          <w:rFonts w:cstheme="minorHAnsi"/>
          <w:color w:val="333333"/>
        </w:rPr>
      </w:pPr>
      <w:r w:rsidRPr="00604592">
        <w:rPr>
          <w:rFonts w:cstheme="minorHAnsi"/>
          <w:color w:val="333333"/>
        </w:rPr>
        <w:t>&lt;</w:t>
      </w:r>
      <w:r w:rsidRPr="00604592">
        <w:rPr>
          <w:rFonts w:eastAsiaTheme="majorEastAsia" w:cstheme="minorHAnsi"/>
          <w:b/>
          <w:bCs/>
          <w:color w:val="333333"/>
        </w:rPr>
        <w:t>Date</w:t>
      </w:r>
      <w:r w:rsidRPr="00604592">
        <w:rPr>
          <w:rFonts w:cstheme="minorHAnsi"/>
          <w:color w:val="333333"/>
        </w:rPr>
        <w:t>&gt;</w:t>
      </w:r>
    </w:p>
    <w:p w14:paraId="5E9CD84D" w14:textId="77777777" w:rsidR="00C668C1" w:rsidRPr="00604592" w:rsidRDefault="00C668C1" w:rsidP="00C668C1">
      <w:pPr>
        <w:shd w:val="clear" w:color="auto" w:fill="FFFFFF"/>
        <w:rPr>
          <w:rFonts w:cstheme="minorHAnsi"/>
          <w:color w:val="333333"/>
        </w:rPr>
      </w:pPr>
    </w:p>
    <w:p w14:paraId="4222F92F" w14:textId="77777777" w:rsidR="00C668C1" w:rsidRPr="00604592" w:rsidRDefault="00C668C1" w:rsidP="00C668C1">
      <w:pPr>
        <w:shd w:val="clear" w:color="auto" w:fill="FFFFFF"/>
        <w:rPr>
          <w:rFonts w:cstheme="minorHAnsi"/>
          <w:color w:val="333333"/>
        </w:rPr>
      </w:pPr>
      <w:r w:rsidRPr="00604592">
        <w:rPr>
          <w:rFonts w:cstheme="minorHAnsi"/>
          <w:color w:val="333333"/>
        </w:rPr>
        <w:t>Dear &lt;</w:t>
      </w:r>
      <w:r w:rsidRPr="00604592">
        <w:rPr>
          <w:rFonts w:eastAsiaTheme="majorEastAsia" w:cstheme="minorHAnsi"/>
          <w:b/>
          <w:bCs/>
          <w:color w:val="333333"/>
        </w:rPr>
        <w:t>supervisor's name</w:t>
      </w:r>
      <w:r w:rsidRPr="00604592">
        <w:rPr>
          <w:rFonts w:cstheme="minorHAnsi"/>
          <w:color w:val="333333"/>
        </w:rPr>
        <w:t>&gt;,</w:t>
      </w:r>
      <w:r w:rsidRPr="00604592">
        <w:rPr>
          <w:rFonts w:cstheme="minorHAnsi"/>
          <w:color w:val="333333"/>
        </w:rPr>
        <w:br/>
      </w:r>
    </w:p>
    <w:p w14:paraId="52BE598A" w14:textId="24D03A43" w:rsidR="006A4EDF" w:rsidRPr="00604592" w:rsidRDefault="006A4EDF" w:rsidP="51E01B77">
      <w:pPr>
        <w:autoSpaceDE w:val="0"/>
        <w:autoSpaceDN w:val="0"/>
        <w:adjustRightInd w:val="0"/>
      </w:pPr>
      <w:r w:rsidRPr="51E01B77">
        <w:t>Our &lt;</w:t>
      </w:r>
      <w:r w:rsidRPr="51E01B77">
        <w:rPr>
          <w:b/>
          <w:bCs/>
        </w:rPr>
        <w:t xml:space="preserve">Insert chapter name&gt; </w:t>
      </w:r>
      <w:r w:rsidRPr="51E01B77">
        <w:t>Chapter of FCCLA would like to request your support in obtaining financial assistance to attend FCCLA’s Fall Leadership Institute in &lt;</w:t>
      </w:r>
      <w:r w:rsidRPr="51E01B77">
        <w:rPr>
          <w:b/>
          <w:bCs/>
        </w:rPr>
        <w:t>Insert city name&gt;</w:t>
      </w:r>
      <w:r w:rsidRPr="51E01B77">
        <w:t>, October &lt;</w:t>
      </w:r>
      <w:r w:rsidRPr="51E01B77">
        <w:rPr>
          <w:b/>
          <w:bCs/>
        </w:rPr>
        <w:t>Insert dates of corresponding city&gt;</w:t>
      </w:r>
      <w:r w:rsidRPr="51E01B77">
        <w:t>, 202</w:t>
      </w:r>
      <w:r w:rsidR="007D0549">
        <w:t>6</w:t>
      </w:r>
      <w:r w:rsidRPr="51E01B77">
        <w:t xml:space="preserve">. </w:t>
      </w:r>
      <w:r w:rsidR="00604592" w:rsidRPr="51E01B77">
        <w:rPr>
          <w:color w:val="0D0D0D"/>
          <w:shd w:val="clear" w:color="auto" w:fill="FFFFFF"/>
        </w:rPr>
        <w:t xml:space="preserve">At the Fall Leadership Institute, students will </w:t>
      </w:r>
      <w:r w:rsidR="00695F01">
        <w:rPr>
          <w:color w:val="0D0D0D"/>
          <w:shd w:val="clear" w:color="auto" w:fill="FFFFFF"/>
        </w:rPr>
        <w:t xml:space="preserve">have a unique opportunity to learn valuable skills within a small group outside the classroom experience.  Students will have the option to select two Disney-led workshops, which include Leadership the Disney Way, Teamwork the Disney Way, Immersive Storytelling, and Theme Park Design. These sessions are </w:t>
      </w:r>
      <w:r w:rsidR="00604592" w:rsidRPr="51E01B77">
        <w:rPr>
          <w:color w:val="0D0D0D"/>
          <w:shd w:val="clear" w:color="auto" w:fill="FFFFFF"/>
        </w:rPr>
        <w:t>facilitated by the Disney Imagination Campus</w:t>
      </w:r>
      <w:r w:rsidR="00695F01">
        <w:rPr>
          <w:color w:val="0D0D0D"/>
          <w:shd w:val="clear" w:color="auto" w:fill="FFFFFF"/>
        </w:rPr>
        <w:t xml:space="preserve"> </w:t>
      </w:r>
      <w:r w:rsidR="001A62DD">
        <w:rPr>
          <w:color w:val="0D0D0D"/>
          <w:shd w:val="clear" w:color="auto" w:fill="FFFFFF"/>
        </w:rPr>
        <w:t xml:space="preserve">staff </w:t>
      </w:r>
      <w:r w:rsidR="00695F01">
        <w:rPr>
          <w:color w:val="0D0D0D"/>
          <w:shd w:val="clear" w:color="auto" w:fill="FFFFFF"/>
        </w:rPr>
        <w:t>and are</w:t>
      </w:r>
      <w:r w:rsidR="00604592" w:rsidRPr="51E01B77">
        <w:rPr>
          <w:color w:val="0D0D0D"/>
          <w:shd w:val="clear" w:color="auto" w:fill="FFFFFF"/>
        </w:rPr>
        <w:t xml:space="preserve"> aimed at enhancing their leadership and teamwork abilities through the Disney methodology</w:t>
      </w:r>
      <w:r w:rsidR="00695F01">
        <w:rPr>
          <w:color w:val="0D0D0D"/>
          <w:shd w:val="clear" w:color="auto" w:fill="FFFFFF"/>
        </w:rPr>
        <w:t>, as well as, learning how Disney Imagineers envision and create magic through the design of attractions, culinary arts, music, sculptures, and more</w:t>
      </w:r>
      <w:r w:rsidR="00604592" w:rsidRPr="51E01B77">
        <w:rPr>
          <w:color w:val="0D0D0D"/>
          <w:shd w:val="clear" w:color="auto" w:fill="FFFFFF"/>
        </w:rPr>
        <w:t xml:space="preserve">. FCCLA will further reinforce these skills, along with offering networking and strategic planning </w:t>
      </w:r>
      <w:r w:rsidR="00695F01">
        <w:rPr>
          <w:color w:val="0D0D0D"/>
          <w:shd w:val="clear" w:color="auto" w:fill="FFFFFF"/>
        </w:rPr>
        <w:t xml:space="preserve">opportunities to take back home </w:t>
      </w:r>
      <w:r w:rsidR="00604592" w:rsidRPr="51E01B77">
        <w:rPr>
          <w:color w:val="0D0D0D"/>
          <w:shd w:val="clear" w:color="auto" w:fill="FFFFFF"/>
        </w:rPr>
        <w:t>to their classrooms and chapters.</w:t>
      </w:r>
      <w:r w:rsidRPr="51E01B77">
        <w:t xml:space="preserve"> </w:t>
      </w:r>
    </w:p>
    <w:p w14:paraId="6B7DD853" w14:textId="77777777" w:rsidR="006A4EDF" w:rsidRPr="00604592" w:rsidRDefault="006A4EDF" w:rsidP="006A4EDF">
      <w:pPr>
        <w:rPr>
          <w:rFonts w:cstheme="minorHAnsi"/>
          <w:color w:val="333333"/>
        </w:rPr>
      </w:pPr>
    </w:p>
    <w:p w14:paraId="55E0D625" w14:textId="77777777" w:rsidR="006A4EDF" w:rsidRPr="00604592" w:rsidRDefault="006A4EDF" w:rsidP="006A4EDF">
      <w:pPr>
        <w:rPr>
          <w:rFonts w:cstheme="minorHAnsi"/>
          <w:color w:val="333333"/>
        </w:rPr>
      </w:pPr>
      <w:r w:rsidRPr="00604592">
        <w:rPr>
          <w:rFonts w:cstheme="minorHAnsi"/>
        </w:rPr>
        <w:t xml:space="preserve">The following is an estimate of our costs: </w:t>
      </w:r>
    </w:p>
    <w:p w14:paraId="2D843C28" w14:textId="77777777" w:rsidR="006A4EDF" w:rsidRPr="00604592" w:rsidRDefault="006A4EDF" w:rsidP="006A4EDF">
      <w:pPr>
        <w:rPr>
          <w:rFonts w:cstheme="minorHAnsi"/>
        </w:rPr>
      </w:pPr>
      <w:r w:rsidRPr="00604592">
        <w:rPr>
          <w:rFonts w:cstheme="minorHAnsi"/>
          <w:color w:val="333333"/>
        </w:rPr>
        <w:t>Registration: &lt;</w:t>
      </w:r>
      <w:r w:rsidRPr="00604592">
        <w:rPr>
          <w:rFonts w:eastAsiaTheme="majorEastAsia" w:cstheme="minorHAnsi"/>
          <w:b/>
          <w:bCs/>
          <w:color w:val="333333"/>
        </w:rPr>
        <w:t>$xxxx</w:t>
      </w:r>
      <w:r w:rsidRPr="00604592">
        <w:rPr>
          <w:rFonts w:cstheme="minorHAnsi"/>
          <w:color w:val="333333"/>
        </w:rPr>
        <w:t>&gt;</w:t>
      </w:r>
    </w:p>
    <w:p w14:paraId="4504A7E4" w14:textId="77777777" w:rsidR="006A4EDF" w:rsidRPr="00604592" w:rsidRDefault="006A4EDF" w:rsidP="006A4EDF">
      <w:pPr>
        <w:rPr>
          <w:rFonts w:cstheme="minorHAnsi"/>
          <w:color w:val="333333"/>
        </w:rPr>
      </w:pPr>
      <w:r w:rsidRPr="00604592">
        <w:rPr>
          <w:rFonts w:cstheme="minorHAnsi"/>
          <w:color w:val="333333"/>
        </w:rPr>
        <w:t>Roundtrip Airfare: &lt;</w:t>
      </w:r>
      <w:r w:rsidRPr="00604592">
        <w:rPr>
          <w:rFonts w:eastAsiaTheme="majorEastAsia" w:cstheme="minorHAnsi"/>
          <w:b/>
          <w:bCs/>
          <w:color w:val="333333"/>
        </w:rPr>
        <w:t>$xxxx</w:t>
      </w:r>
      <w:r w:rsidRPr="00604592">
        <w:rPr>
          <w:rFonts w:cstheme="minorHAnsi"/>
          <w:color w:val="333333"/>
        </w:rPr>
        <w:t>&gt;</w:t>
      </w:r>
    </w:p>
    <w:p w14:paraId="5EA9BC1B" w14:textId="77777777" w:rsidR="006A4EDF" w:rsidRPr="00604592" w:rsidRDefault="006A4EDF" w:rsidP="006A4EDF">
      <w:pPr>
        <w:rPr>
          <w:rFonts w:cstheme="minorHAnsi"/>
          <w:color w:val="333333"/>
        </w:rPr>
      </w:pPr>
      <w:r w:rsidRPr="00604592">
        <w:rPr>
          <w:rFonts w:cstheme="minorHAnsi"/>
          <w:color w:val="333333"/>
        </w:rPr>
        <w:t>Motor Coach Transportation: &lt;</w:t>
      </w:r>
      <w:r w:rsidRPr="00604592">
        <w:rPr>
          <w:rFonts w:eastAsiaTheme="majorEastAsia" w:cstheme="minorHAnsi"/>
          <w:b/>
          <w:bCs/>
          <w:color w:val="333333"/>
        </w:rPr>
        <w:t>$xxxx</w:t>
      </w:r>
      <w:r w:rsidRPr="00604592">
        <w:rPr>
          <w:rFonts w:cstheme="minorHAnsi"/>
          <w:color w:val="333333"/>
        </w:rPr>
        <w:t>&gt;</w:t>
      </w:r>
      <w:r w:rsidRPr="00604592">
        <w:rPr>
          <w:rFonts w:cstheme="minorHAnsi"/>
          <w:color w:val="333333"/>
        </w:rPr>
        <w:br/>
        <w:t>Ground Transportation: &lt;</w:t>
      </w:r>
      <w:r w:rsidRPr="00604592">
        <w:rPr>
          <w:rFonts w:eastAsiaTheme="majorEastAsia" w:cstheme="minorHAnsi"/>
          <w:b/>
          <w:bCs/>
          <w:color w:val="333333"/>
        </w:rPr>
        <w:t>$xxxx</w:t>
      </w:r>
      <w:r w:rsidRPr="00604592">
        <w:rPr>
          <w:rFonts w:cstheme="minorHAnsi"/>
          <w:color w:val="333333"/>
        </w:rPr>
        <w:t>&gt;</w:t>
      </w:r>
      <w:r w:rsidRPr="00604592">
        <w:rPr>
          <w:rFonts w:cstheme="minorHAnsi"/>
          <w:color w:val="333333"/>
        </w:rPr>
        <w:br/>
        <w:t>Hotel: &lt;</w:t>
      </w:r>
      <w:r w:rsidRPr="00604592">
        <w:rPr>
          <w:rFonts w:eastAsiaTheme="majorEastAsia" w:cstheme="minorHAnsi"/>
          <w:b/>
          <w:bCs/>
          <w:color w:val="333333"/>
        </w:rPr>
        <w:t xml:space="preserve">$xxxx </w:t>
      </w:r>
      <w:r w:rsidRPr="00604592">
        <w:rPr>
          <w:rFonts w:cstheme="minorHAnsi"/>
          <w:color w:val="333333"/>
        </w:rPr>
        <w:t xml:space="preserve">&gt; </w:t>
      </w:r>
      <w:r w:rsidRPr="00604592">
        <w:rPr>
          <w:rFonts w:cstheme="minorHAnsi"/>
          <w:color w:val="333333"/>
        </w:rPr>
        <w:br/>
        <w:t>Meals: &lt;</w:t>
      </w:r>
      <w:r w:rsidRPr="00604592">
        <w:rPr>
          <w:rFonts w:eastAsiaTheme="majorEastAsia" w:cstheme="minorHAnsi"/>
          <w:b/>
          <w:bCs/>
          <w:color w:val="333333"/>
        </w:rPr>
        <w:t>$xxxx</w:t>
      </w:r>
      <w:r w:rsidRPr="00604592">
        <w:rPr>
          <w:rFonts w:cstheme="minorHAnsi"/>
          <w:color w:val="333333"/>
        </w:rPr>
        <w:t xml:space="preserve">&gt; </w:t>
      </w:r>
    </w:p>
    <w:p w14:paraId="30A22F53" w14:textId="77777777" w:rsidR="006A4EDF" w:rsidRPr="00604592" w:rsidRDefault="006A4EDF" w:rsidP="006A4EDF">
      <w:pPr>
        <w:rPr>
          <w:rFonts w:cstheme="minorHAnsi"/>
        </w:rPr>
      </w:pPr>
    </w:p>
    <w:p w14:paraId="58FE62FC" w14:textId="7F3EE065" w:rsidR="006A4EDF" w:rsidRPr="00604592" w:rsidRDefault="00695F01" w:rsidP="417D153D">
      <w:r>
        <w:t xml:space="preserve">The attached documentation provides session topics and the tentative meeting agenda. I believe this is a great investment in our students and myself, and I hope you agree by supporting our request for financial support. Thank you for your consideration in supporting our FCCLA chapter’s attendance at FCCLA’s Fall Leadership Institute. </w:t>
      </w:r>
      <w:r w:rsidR="417D153D" w:rsidRPr="417D153D">
        <w:t>Please let me know if you need additional information to provide financial assistance for this event.</w:t>
      </w:r>
    </w:p>
    <w:p w14:paraId="3228439A" w14:textId="77777777" w:rsidR="006A4EDF" w:rsidRPr="00604592" w:rsidRDefault="006A4EDF" w:rsidP="006A4EDF">
      <w:pPr>
        <w:rPr>
          <w:rFonts w:cstheme="minorHAnsi"/>
        </w:rPr>
      </w:pPr>
    </w:p>
    <w:p w14:paraId="4DB62D8E" w14:textId="77777777" w:rsidR="006A4EDF" w:rsidRPr="00604592" w:rsidRDefault="006A4EDF" w:rsidP="006A4EDF">
      <w:pPr>
        <w:rPr>
          <w:rFonts w:cstheme="minorHAnsi"/>
        </w:rPr>
      </w:pPr>
    </w:p>
    <w:p w14:paraId="60FE8CC8" w14:textId="77777777" w:rsidR="00C668C1" w:rsidRPr="00604592" w:rsidRDefault="006A4EDF" w:rsidP="006A4EDF">
      <w:pPr>
        <w:rPr>
          <w:rFonts w:cstheme="minorHAnsi"/>
        </w:rPr>
      </w:pPr>
      <w:r w:rsidRPr="00604592">
        <w:rPr>
          <w:rFonts w:cstheme="minorHAnsi"/>
        </w:rPr>
        <w:t xml:space="preserve">Attachment: FCCLA </w:t>
      </w:r>
      <w:r w:rsidR="00604592" w:rsidRPr="00604592">
        <w:rPr>
          <w:rFonts w:cstheme="minorHAnsi"/>
        </w:rPr>
        <w:t>Fall Leadership Institute</w:t>
      </w:r>
      <w:r w:rsidRPr="00604592">
        <w:rPr>
          <w:rFonts w:cstheme="minorHAnsi"/>
        </w:rPr>
        <w:t xml:space="preserve"> Agenda</w:t>
      </w:r>
      <w:r w:rsidRPr="00604592">
        <w:rPr>
          <w:rFonts w:cstheme="minorHAnsi"/>
          <w:color w:val="333333"/>
        </w:rPr>
        <w:br/>
      </w:r>
    </w:p>
    <w:p w14:paraId="206BB996" w14:textId="77777777" w:rsidR="00C668C1" w:rsidRPr="00604592" w:rsidRDefault="00C668C1" w:rsidP="00C668C1">
      <w:pPr>
        <w:rPr>
          <w:rFonts w:cstheme="minorHAnsi"/>
        </w:rPr>
      </w:pPr>
      <w:r w:rsidRPr="00604592">
        <w:rPr>
          <w:rFonts w:cstheme="minorHAnsi"/>
        </w:rPr>
        <w:t>Sincerely,</w:t>
      </w:r>
    </w:p>
    <w:p w14:paraId="5FBB7CAB" w14:textId="77777777" w:rsidR="00C668C1" w:rsidRPr="00604592" w:rsidRDefault="00C668C1" w:rsidP="00C668C1">
      <w:pPr>
        <w:rPr>
          <w:rFonts w:cstheme="minorHAnsi"/>
        </w:rPr>
      </w:pPr>
      <w:r w:rsidRPr="00604592">
        <w:rPr>
          <w:rFonts w:cstheme="minorHAnsi"/>
          <w:color w:val="333333"/>
        </w:rPr>
        <w:t>&lt;</w:t>
      </w:r>
      <w:r w:rsidRPr="00604592">
        <w:rPr>
          <w:rFonts w:eastAsiaTheme="majorEastAsia" w:cstheme="minorHAnsi"/>
          <w:b/>
          <w:bCs/>
          <w:color w:val="333333"/>
        </w:rPr>
        <w:t>your name here</w:t>
      </w:r>
      <w:r w:rsidRPr="00604592">
        <w:rPr>
          <w:rFonts w:cstheme="minorHAnsi"/>
          <w:color w:val="333333"/>
        </w:rPr>
        <w:t>&gt;</w:t>
      </w:r>
    </w:p>
    <w:p w14:paraId="36AA8968" w14:textId="77777777" w:rsidR="00C668C1" w:rsidRPr="00CC07BB" w:rsidRDefault="00C668C1" w:rsidP="00C668C1">
      <w:pPr>
        <w:rPr>
          <w:rFonts w:cstheme="minorHAnsi"/>
          <w:sz w:val="22"/>
          <w:szCs w:val="22"/>
        </w:rPr>
      </w:pPr>
    </w:p>
    <w:sectPr w:rsidR="00C668C1" w:rsidRPr="00CC07BB" w:rsidSect="00C668C1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8C5E" w14:textId="77777777" w:rsidR="00BD1308" w:rsidRDefault="00BD1308" w:rsidP="00D34A0D">
      <w:r>
        <w:separator/>
      </w:r>
    </w:p>
  </w:endnote>
  <w:endnote w:type="continuationSeparator" w:id="0">
    <w:p w14:paraId="7604EDDA" w14:textId="77777777" w:rsidR="00BD1308" w:rsidRDefault="00BD1308" w:rsidP="00D3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A632" w14:textId="77777777" w:rsidR="00D34A0D" w:rsidRDefault="0078242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B4C8DF" wp14:editId="388AF87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949034" cy="1866626"/>
          <wp:effectExtent l="0" t="0" r="127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9034" cy="1866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5B18" w14:textId="77777777" w:rsidR="00BD1308" w:rsidRDefault="00BD1308" w:rsidP="00D34A0D">
      <w:r>
        <w:separator/>
      </w:r>
    </w:p>
  </w:footnote>
  <w:footnote w:type="continuationSeparator" w:id="0">
    <w:p w14:paraId="43375068" w14:textId="77777777" w:rsidR="00BD1308" w:rsidRDefault="00BD1308" w:rsidP="00D3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BD05" w14:textId="77777777" w:rsidR="002A004C" w:rsidRPr="007034A9" w:rsidRDefault="002A004C" w:rsidP="002A004C">
    <w:pPr>
      <w:spacing w:before="240" w:after="240"/>
      <w:jc w:val="center"/>
      <w:rPr>
        <w:rFonts w:eastAsia="Times New Roman" w:cstheme="minorHAnsi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BEBCB5" wp14:editId="0A5A211B">
          <wp:simplePos x="0" y="0"/>
          <wp:positionH relativeFrom="margin">
            <wp:align>left</wp:align>
          </wp:positionH>
          <wp:positionV relativeFrom="paragraph">
            <wp:posOffset>-245488</wp:posOffset>
          </wp:positionV>
          <wp:extent cx="1572491" cy="914400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CLATaglineLgo_red High.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49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E2E80" w14:textId="77777777" w:rsidR="003E665B" w:rsidRDefault="003E6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4E20FA"/>
    <w:multiLevelType w:val="hybridMultilevel"/>
    <w:tmpl w:val="A7E4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2C97777"/>
    <w:multiLevelType w:val="hybridMultilevel"/>
    <w:tmpl w:val="4B3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46B8"/>
    <w:multiLevelType w:val="hybridMultilevel"/>
    <w:tmpl w:val="6890C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7B1DF6"/>
    <w:multiLevelType w:val="hybridMultilevel"/>
    <w:tmpl w:val="65DE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37A8"/>
    <w:multiLevelType w:val="hybridMultilevel"/>
    <w:tmpl w:val="A858B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407132">
    <w:abstractNumId w:val="3"/>
  </w:num>
  <w:num w:numId="2" w16cid:durableId="1624464626">
    <w:abstractNumId w:val="1"/>
  </w:num>
  <w:num w:numId="3" w16cid:durableId="1092046183">
    <w:abstractNumId w:val="0"/>
  </w:num>
  <w:num w:numId="4" w16cid:durableId="898713575">
    <w:abstractNumId w:val="4"/>
  </w:num>
  <w:num w:numId="5" w16cid:durableId="821896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MjWwMDewBLItzJR0lIJTi4sz8/NACkxrAWRNe7MsAAAA"/>
  </w:docVars>
  <w:rsids>
    <w:rsidRoot w:val="00DA29D3"/>
    <w:rsid w:val="000179EE"/>
    <w:rsid w:val="0003390E"/>
    <w:rsid w:val="00047769"/>
    <w:rsid w:val="00065484"/>
    <w:rsid w:val="000D5500"/>
    <w:rsid w:val="000E2F1F"/>
    <w:rsid w:val="001525D4"/>
    <w:rsid w:val="00156D7A"/>
    <w:rsid w:val="00162453"/>
    <w:rsid w:val="00173C29"/>
    <w:rsid w:val="001817E5"/>
    <w:rsid w:val="001A04ED"/>
    <w:rsid w:val="001A0735"/>
    <w:rsid w:val="001A62DD"/>
    <w:rsid w:val="001E7996"/>
    <w:rsid w:val="0020617D"/>
    <w:rsid w:val="00262935"/>
    <w:rsid w:val="00284A96"/>
    <w:rsid w:val="00295F75"/>
    <w:rsid w:val="002A004C"/>
    <w:rsid w:val="002A6C82"/>
    <w:rsid w:val="002C3A93"/>
    <w:rsid w:val="00302802"/>
    <w:rsid w:val="003049A8"/>
    <w:rsid w:val="00352DCD"/>
    <w:rsid w:val="00383F8D"/>
    <w:rsid w:val="00390596"/>
    <w:rsid w:val="003A4F99"/>
    <w:rsid w:val="003E665B"/>
    <w:rsid w:val="003F046A"/>
    <w:rsid w:val="00406286"/>
    <w:rsid w:val="0044056B"/>
    <w:rsid w:val="004517EA"/>
    <w:rsid w:val="00451D6F"/>
    <w:rsid w:val="00464194"/>
    <w:rsid w:val="004853C7"/>
    <w:rsid w:val="004864C5"/>
    <w:rsid w:val="00492934"/>
    <w:rsid w:val="004932ED"/>
    <w:rsid w:val="004A0324"/>
    <w:rsid w:val="004B4D9F"/>
    <w:rsid w:val="004E2DC5"/>
    <w:rsid w:val="004F5F3E"/>
    <w:rsid w:val="00504A01"/>
    <w:rsid w:val="00514EA8"/>
    <w:rsid w:val="00541CF8"/>
    <w:rsid w:val="0054207D"/>
    <w:rsid w:val="00575E7A"/>
    <w:rsid w:val="00582C26"/>
    <w:rsid w:val="005B0A5E"/>
    <w:rsid w:val="005B65BD"/>
    <w:rsid w:val="005C67E7"/>
    <w:rsid w:val="005E48F2"/>
    <w:rsid w:val="00604592"/>
    <w:rsid w:val="00610F18"/>
    <w:rsid w:val="006170F5"/>
    <w:rsid w:val="00651C69"/>
    <w:rsid w:val="006811B1"/>
    <w:rsid w:val="006877C0"/>
    <w:rsid w:val="006926B0"/>
    <w:rsid w:val="0069338F"/>
    <w:rsid w:val="00695F01"/>
    <w:rsid w:val="006A4EDF"/>
    <w:rsid w:val="006D3C13"/>
    <w:rsid w:val="00706480"/>
    <w:rsid w:val="0073656F"/>
    <w:rsid w:val="0075025B"/>
    <w:rsid w:val="00771061"/>
    <w:rsid w:val="0077156A"/>
    <w:rsid w:val="0078242B"/>
    <w:rsid w:val="00785F8A"/>
    <w:rsid w:val="007D0549"/>
    <w:rsid w:val="00842DE4"/>
    <w:rsid w:val="008551F6"/>
    <w:rsid w:val="00866DE8"/>
    <w:rsid w:val="00891715"/>
    <w:rsid w:val="008B1E4B"/>
    <w:rsid w:val="008C2F11"/>
    <w:rsid w:val="008D0FF4"/>
    <w:rsid w:val="008E4CD5"/>
    <w:rsid w:val="008E7494"/>
    <w:rsid w:val="008F2E1E"/>
    <w:rsid w:val="00913B64"/>
    <w:rsid w:val="00914A7E"/>
    <w:rsid w:val="0097626D"/>
    <w:rsid w:val="009A0D41"/>
    <w:rsid w:val="009D2EE2"/>
    <w:rsid w:val="00A04323"/>
    <w:rsid w:val="00A11E92"/>
    <w:rsid w:val="00A257A4"/>
    <w:rsid w:val="00A307F9"/>
    <w:rsid w:val="00A312DF"/>
    <w:rsid w:val="00A37FFC"/>
    <w:rsid w:val="00AA6DC1"/>
    <w:rsid w:val="00AC1A2F"/>
    <w:rsid w:val="00AC25C3"/>
    <w:rsid w:val="00AE2376"/>
    <w:rsid w:val="00B91DEF"/>
    <w:rsid w:val="00BA491A"/>
    <w:rsid w:val="00BB1212"/>
    <w:rsid w:val="00BD1308"/>
    <w:rsid w:val="00BD6A02"/>
    <w:rsid w:val="00BE27A0"/>
    <w:rsid w:val="00C24F59"/>
    <w:rsid w:val="00C47D34"/>
    <w:rsid w:val="00C55460"/>
    <w:rsid w:val="00C668C1"/>
    <w:rsid w:val="00C92ECA"/>
    <w:rsid w:val="00CF77C8"/>
    <w:rsid w:val="00D0698B"/>
    <w:rsid w:val="00D2773F"/>
    <w:rsid w:val="00D34A0D"/>
    <w:rsid w:val="00D45F12"/>
    <w:rsid w:val="00DA29D3"/>
    <w:rsid w:val="00DA6B26"/>
    <w:rsid w:val="00DB4863"/>
    <w:rsid w:val="00DC0C29"/>
    <w:rsid w:val="00DC2A06"/>
    <w:rsid w:val="00DC3297"/>
    <w:rsid w:val="00DC49ED"/>
    <w:rsid w:val="00DD25C1"/>
    <w:rsid w:val="00DD2AAC"/>
    <w:rsid w:val="00DE224E"/>
    <w:rsid w:val="00E0685A"/>
    <w:rsid w:val="00E67179"/>
    <w:rsid w:val="00E706E3"/>
    <w:rsid w:val="00E76C72"/>
    <w:rsid w:val="00E93507"/>
    <w:rsid w:val="00E974C3"/>
    <w:rsid w:val="00EA2304"/>
    <w:rsid w:val="00EB48ED"/>
    <w:rsid w:val="00ED6544"/>
    <w:rsid w:val="00EF2AE5"/>
    <w:rsid w:val="00EF71B7"/>
    <w:rsid w:val="00F06B80"/>
    <w:rsid w:val="00F20FF0"/>
    <w:rsid w:val="00F621BE"/>
    <w:rsid w:val="00F73392"/>
    <w:rsid w:val="00F8377F"/>
    <w:rsid w:val="00FC72F5"/>
    <w:rsid w:val="00FE664C"/>
    <w:rsid w:val="00FE768E"/>
    <w:rsid w:val="00FF5CC2"/>
    <w:rsid w:val="417D153D"/>
    <w:rsid w:val="51E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D9318"/>
  <w15:chartTrackingRefBased/>
  <w15:docId w15:val="{4158C1BA-A1E7-4C55-809E-3F25942F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A0D"/>
  </w:style>
  <w:style w:type="paragraph" w:styleId="Footer">
    <w:name w:val="footer"/>
    <w:basedOn w:val="Normal"/>
    <w:link w:val="FooterChar"/>
    <w:uiPriority w:val="99"/>
    <w:unhideWhenUsed/>
    <w:rsid w:val="00D34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A0D"/>
  </w:style>
  <w:style w:type="paragraph" w:styleId="BalloonText">
    <w:name w:val="Balloon Text"/>
    <w:basedOn w:val="Normal"/>
    <w:link w:val="BalloonTextChar"/>
    <w:uiPriority w:val="99"/>
    <w:semiHidden/>
    <w:unhideWhenUsed/>
    <w:rsid w:val="00D34A0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0D"/>
    <w:rPr>
      <w:rFonts w:ascii="Times New Roman" w:hAnsi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34A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E671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671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2F1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F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0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A004C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9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onners\FCCLA%20Dropbox\02%20Conferences\01%20National%20Leadership%20Conference\2024\Website%20Content\Documents\Ready%20to%20upload\2024%20NLC%20Justification%20Letter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 NLC Justification Letter.docx</Template>
  <TotalTime>13</TotalTime>
  <Pages>1</Pages>
  <Words>278</Words>
  <Characters>1520</Characters>
  <Application>Microsoft Office Word</Application>
  <DocSecurity>0</DocSecurity>
  <Lines>38</Lines>
  <Paragraphs>22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kconners</dc:creator>
  <cp:keywords/>
  <dc:description/>
  <cp:lastModifiedBy>Kelley Conners</cp:lastModifiedBy>
  <cp:revision>8</cp:revision>
  <cp:lastPrinted>2022-05-10T17:25:00Z</cp:lastPrinted>
  <dcterms:created xsi:type="dcterms:W3CDTF">2024-11-07T20:52:00Z</dcterms:created>
  <dcterms:modified xsi:type="dcterms:W3CDTF">2026-03-02T19:57:00Z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24898479b9576259b8687dd27968932d5fa7e8fb5510bac6434b48b93ba1c5c5</vt:lpwstr>
  </property>
</Properties>
</file>